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F2413" w14:textId="77777777" w:rsidR="00D76C1E" w:rsidRPr="008E31E7" w:rsidRDefault="00D76C1E" w:rsidP="00D76C1E">
      <w:pPr>
        <w:rPr>
          <w:rFonts w:ascii="Times" w:eastAsia="Times New Roman" w:hAnsi="Times" w:cs="Arial"/>
          <w:color w:val="000000"/>
        </w:rPr>
      </w:pPr>
      <w:r w:rsidRPr="008E31E7">
        <w:rPr>
          <w:rFonts w:ascii="Times" w:eastAsia="Times New Roman" w:hAnsi="Times" w:cs="Arial"/>
          <w:b/>
          <w:color w:val="000000"/>
        </w:rPr>
        <w:t>Teacher Candidate:</w:t>
      </w:r>
      <w:r w:rsidRPr="008E31E7">
        <w:rPr>
          <w:rFonts w:ascii="Times" w:eastAsia="Times New Roman" w:hAnsi="Times" w:cs="Arial"/>
          <w:color w:val="000000"/>
        </w:rPr>
        <w:t xml:space="preserve"> Stephanie Shapiro</w:t>
      </w:r>
    </w:p>
    <w:p w14:paraId="2FD7ACF8" w14:textId="77777777" w:rsidR="00D76C1E" w:rsidRPr="008E31E7" w:rsidRDefault="00D76C1E" w:rsidP="00D76C1E">
      <w:pPr>
        <w:rPr>
          <w:rFonts w:ascii="Times" w:eastAsia="Times New Roman" w:hAnsi="Times" w:cs="Arial"/>
          <w:color w:val="000000"/>
        </w:rPr>
      </w:pPr>
    </w:p>
    <w:p w14:paraId="00136530" w14:textId="55DA57B1" w:rsidR="00D76C1E" w:rsidRDefault="00D76C1E" w:rsidP="00D76C1E">
      <w:pPr>
        <w:rPr>
          <w:rFonts w:ascii="Times" w:eastAsia="Times New Roman" w:hAnsi="Times" w:cs="Arial"/>
          <w:color w:val="000000"/>
        </w:rPr>
      </w:pPr>
      <w:r w:rsidRPr="008E31E7">
        <w:rPr>
          <w:rFonts w:ascii="Times" w:eastAsia="Times New Roman" w:hAnsi="Times" w:cs="Arial"/>
          <w:b/>
          <w:color w:val="000000"/>
        </w:rPr>
        <w:t>Class/Grade Level of Students:</w:t>
      </w:r>
      <w:r w:rsidRPr="008E31E7">
        <w:rPr>
          <w:rFonts w:ascii="Times" w:eastAsia="Times New Roman" w:hAnsi="Times" w:cs="Arial"/>
          <w:color w:val="000000"/>
        </w:rPr>
        <w:t xml:space="preserve"> </w:t>
      </w:r>
      <w:r w:rsidR="003E4CF0">
        <w:rPr>
          <w:rFonts w:ascii="Times" w:eastAsia="Times New Roman" w:hAnsi="Times" w:cs="Arial"/>
          <w:color w:val="000000"/>
        </w:rPr>
        <w:t>2</w:t>
      </w:r>
      <w:r w:rsidR="003E4CF0" w:rsidRPr="003E4CF0">
        <w:rPr>
          <w:rFonts w:ascii="Times" w:eastAsia="Times New Roman" w:hAnsi="Times" w:cs="Arial"/>
          <w:color w:val="000000"/>
          <w:vertAlign w:val="superscript"/>
        </w:rPr>
        <w:t>nd</w:t>
      </w:r>
      <w:r w:rsidR="003E4CF0">
        <w:rPr>
          <w:rFonts w:ascii="Times" w:eastAsia="Times New Roman" w:hAnsi="Times" w:cs="Arial"/>
          <w:color w:val="000000"/>
        </w:rPr>
        <w:t xml:space="preserve"> grade, ENL class</w:t>
      </w:r>
    </w:p>
    <w:p w14:paraId="031D93AB" w14:textId="77777777" w:rsidR="00D76C1E" w:rsidRDefault="00D76C1E" w:rsidP="00D76C1E">
      <w:pPr>
        <w:rPr>
          <w:rFonts w:ascii="Times" w:eastAsia="Times New Roman" w:hAnsi="Times" w:cs="Arial"/>
          <w:color w:val="000000"/>
        </w:rPr>
      </w:pPr>
    </w:p>
    <w:p w14:paraId="20B6C790" w14:textId="37CE9164" w:rsidR="00D76C1E" w:rsidRPr="001862D4" w:rsidRDefault="00D76C1E" w:rsidP="00D76C1E">
      <w:pPr>
        <w:rPr>
          <w:rFonts w:ascii="Times" w:eastAsia="Times New Roman" w:hAnsi="Times" w:cs="Arial"/>
          <w:color w:val="000000"/>
        </w:rPr>
      </w:pPr>
      <w:r w:rsidRPr="00980AFB">
        <w:rPr>
          <w:rFonts w:ascii="Times" w:eastAsia="Times New Roman" w:hAnsi="Times" w:cs="Arial"/>
          <w:b/>
          <w:color w:val="000000"/>
        </w:rPr>
        <w:t>Unit of Study within which this lesson is situated:</w:t>
      </w:r>
      <w:r>
        <w:rPr>
          <w:rFonts w:ascii="Times" w:eastAsia="Times New Roman" w:hAnsi="Times" w:cs="Arial"/>
          <w:b/>
          <w:color w:val="000000"/>
        </w:rPr>
        <w:t xml:space="preserve"> </w:t>
      </w:r>
      <w:r w:rsidR="003E4CF0" w:rsidRPr="003E4CF0">
        <w:rPr>
          <w:rFonts w:ascii="Times" w:eastAsia="Times New Roman" w:hAnsi="Times" w:cs="Arial"/>
          <w:color w:val="000000"/>
        </w:rPr>
        <w:t>Social Studies</w:t>
      </w:r>
      <w:r w:rsidR="003E4CF0">
        <w:rPr>
          <w:rFonts w:ascii="Times" w:eastAsia="Times New Roman" w:hAnsi="Times" w:cs="Arial"/>
          <w:color w:val="000000"/>
        </w:rPr>
        <w:t>, past vs present (then/now)</w:t>
      </w:r>
    </w:p>
    <w:p w14:paraId="1F12A88A" w14:textId="77777777" w:rsidR="00D76C1E" w:rsidRPr="008E31E7" w:rsidRDefault="00D76C1E" w:rsidP="00D76C1E">
      <w:pPr>
        <w:rPr>
          <w:rFonts w:ascii="Times" w:eastAsia="Times New Roman" w:hAnsi="Times" w:cs="Arial"/>
          <w:color w:val="222222"/>
        </w:rPr>
      </w:pPr>
    </w:p>
    <w:p w14:paraId="29D87380" w14:textId="0AAC8B0A" w:rsidR="00D76C1E" w:rsidRDefault="00D76C1E" w:rsidP="00D76C1E">
      <w:pPr>
        <w:rPr>
          <w:rFonts w:ascii="Times" w:eastAsia="Times New Roman" w:hAnsi="Times" w:cs="Arial"/>
          <w:b/>
          <w:color w:val="000000"/>
        </w:rPr>
      </w:pPr>
      <w:r w:rsidRPr="008E31E7">
        <w:rPr>
          <w:rFonts w:ascii="Times" w:eastAsia="Times New Roman" w:hAnsi="Times" w:cs="Arial"/>
          <w:b/>
          <w:color w:val="000000"/>
        </w:rPr>
        <w:t>Content Area Objective:</w:t>
      </w:r>
    </w:p>
    <w:p w14:paraId="185EACB7" w14:textId="3F191B49" w:rsidR="003E4CF0" w:rsidRDefault="003E4CF0" w:rsidP="00D76C1E">
      <w:pPr>
        <w:rPr>
          <w:rFonts w:ascii="Times" w:eastAsia="Times New Roman" w:hAnsi="Times" w:cs="Arial"/>
          <w:color w:val="000000"/>
          <w:u w:val="single"/>
        </w:rPr>
      </w:pPr>
      <w:r w:rsidRPr="003E4CF0">
        <w:rPr>
          <w:rFonts w:ascii="Times" w:eastAsia="Times New Roman" w:hAnsi="Times" w:cs="Arial"/>
          <w:color w:val="000000"/>
          <w:u w:val="single"/>
        </w:rPr>
        <w:t>CCSS.2R</w:t>
      </w:r>
      <w:r>
        <w:rPr>
          <w:rFonts w:ascii="Times" w:eastAsia="Times New Roman" w:hAnsi="Times" w:cs="Arial"/>
          <w:color w:val="000000"/>
          <w:u w:val="single"/>
        </w:rPr>
        <w:t>.</w:t>
      </w:r>
      <w:r w:rsidRPr="003E4CF0">
        <w:rPr>
          <w:rFonts w:ascii="Times" w:eastAsia="Times New Roman" w:hAnsi="Times" w:cs="Arial"/>
          <w:color w:val="000000"/>
          <w:u w:val="single"/>
        </w:rPr>
        <w:t>9</w:t>
      </w:r>
    </w:p>
    <w:p w14:paraId="21BE07F0" w14:textId="1243555C" w:rsidR="005151BF" w:rsidRDefault="003E4CF0" w:rsidP="00D76C1E">
      <w:pPr>
        <w:rPr>
          <w:rFonts w:ascii="Times" w:eastAsia="Times New Roman" w:hAnsi="Times" w:cs="Arial"/>
          <w:color w:val="000000"/>
        </w:rPr>
      </w:pPr>
      <w:r>
        <w:rPr>
          <w:rFonts w:ascii="Times" w:eastAsia="Times New Roman" w:hAnsi="Times" w:cs="Arial"/>
          <w:color w:val="000000"/>
        </w:rPr>
        <w:t>Make connections between self and text (texts and other people/world).</w:t>
      </w:r>
    </w:p>
    <w:p w14:paraId="3FCF7D12" w14:textId="77777777" w:rsidR="00D76C1E" w:rsidRPr="000D3D8E" w:rsidRDefault="00D76C1E" w:rsidP="00D76C1E">
      <w:pPr>
        <w:rPr>
          <w:rFonts w:ascii="Times" w:eastAsia="Times New Roman" w:hAnsi="Times" w:cs="Arial"/>
          <w:b/>
          <w:color w:val="000000"/>
        </w:rPr>
      </w:pPr>
    </w:p>
    <w:p w14:paraId="15FDFC6D" w14:textId="77777777" w:rsidR="00D76C1E" w:rsidRDefault="00D76C1E" w:rsidP="00D76C1E">
      <w:pPr>
        <w:rPr>
          <w:rFonts w:ascii="Times" w:eastAsia="Times New Roman" w:hAnsi="Times" w:cs="Arial"/>
          <w:b/>
          <w:color w:val="000000"/>
        </w:rPr>
      </w:pPr>
      <w:r w:rsidRPr="008E31E7">
        <w:rPr>
          <w:rFonts w:ascii="Times" w:eastAsia="Times New Roman" w:hAnsi="Times" w:cs="Arial"/>
          <w:b/>
          <w:color w:val="000000"/>
        </w:rPr>
        <w:t>Language Objective: </w:t>
      </w:r>
    </w:p>
    <w:p w14:paraId="2CCF418E" w14:textId="41388295" w:rsidR="00D76C1E" w:rsidRDefault="003E4CF0" w:rsidP="00D76C1E">
      <w:pPr>
        <w:rPr>
          <w:rFonts w:ascii="Times" w:eastAsia="Times New Roman" w:hAnsi="Times" w:cs="Arial"/>
          <w:color w:val="222222"/>
          <w:u w:val="single"/>
        </w:rPr>
      </w:pPr>
      <w:r w:rsidRPr="003E4CF0">
        <w:rPr>
          <w:rFonts w:ascii="Times" w:eastAsia="Times New Roman" w:hAnsi="Times" w:cs="Arial"/>
          <w:color w:val="222222"/>
          <w:u w:val="single"/>
        </w:rPr>
        <w:t>CCSS.2SL.1</w:t>
      </w:r>
    </w:p>
    <w:p w14:paraId="4B3F428A" w14:textId="4F0463A1" w:rsidR="003E4CF0" w:rsidRDefault="003E4CF0" w:rsidP="00D76C1E">
      <w:pPr>
        <w:rPr>
          <w:rFonts w:ascii="Times" w:eastAsia="Times New Roman" w:hAnsi="Times" w:cs="Arial"/>
          <w:color w:val="222222"/>
        </w:rPr>
      </w:pPr>
      <w:r>
        <w:rPr>
          <w:rFonts w:ascii="Times" w:eastAsia="Times New Roman" w:hAnsi="Times" w:cs="Arial"/>
          <w:color w:val="222222"/>
        </w:rPr>
        <w:t>Participate in collaborative conversations with diverse peers and adults in small and large groups and during play.</w:t>
      </w:r>
    </w:p>
    <w:p w14:paraId="79FC7A87" w14:textId="4A7D1833" w:rsidR="003E4CF0" w:rsidRDefault="003E4CF0" w:rsidP="00D76C1E">
      <w:pPr>
        <w:rPr>
          <w:rFonts w:ascii="Times" w:eastAsia="Times New Roman" w:hAnsi="Times" w:cs="Arial"/>
          <w:color w:val="222222"/>
          <w:u w:val="single"/>
        </w:rPr>
      </w:pPr>
      <w:r w:rsidRPr="003E4CF0">
        <w:rPr>
          <w:rFonts w:ascii="Times" w:eastAsia="Times New Roman" w:hAnsi="Times" w:cs="Arial"/>
          <w:color w:val="222222"/>
          <w:u w:val="single"/>
        </w:rPr>
        <w:t>CCSS.2L.3</w:t>
      </w:r>
    </w:p>
    <w:p w14:paraId="3C16328C" w14:textId="3C2E75BA" w:rsidR="00F9669C" w:rsidRDefault="00F9669C" w:rsidP="00D76C1E">
      <w:pPr>
        <w:rPr>
          <w:rFonts w:ascii="Times" w:eastAsia="Times New Roman" w:hAnsi="Times" w:cs="Arial"/>
          <w:color w:val="222222"/>
        </w:rPr>
      </w:pPr>
      <w:r>
        <w:rPr>
          <w:rFonts w:ascii="Times" w:eastAsia="Times New Roman" w:hAnsi="Times" w:cs="Arial"/>
          <w:color w:val="222222"/>
        </w:rPr>
        <w:t>Use knowledge of language and its conventions when writing, speaking, reading, or listening.</w:t>
      </w:r>
    </w:p>
    <w:p w14:paraId="5D672919" w14:textId="77777777" w:rsidR="005151BF" w:rsidRPr="00F9669C" w:rsidRDefault="005151BF" w:rsidP="00D76C1E">
      <w:pPr>
        <w:rPr>
          <w:rFonts w:ascii="Times" w:eastAsia="Times New Roman" w:hAnsi="Times" w:cs="Arial"/>
          <w:color w:val="222222"/>
        </w:rPr>
      </w:pPr>
    </w:p>
    <w:p w14:paraId="2612BE94" w14:textId="2CE9DBD4" w:rsidR="00D76C1E" w:rsidRDefault="00D76C1E" w:rsidP="00D76C1E">
      <w:pPr>
        <w:rPr>
          <w:rFonts w:ascii="Times" w:eastAsia="Times New Roman" w:hAnsi="Times" w:cs="Arial"/>
          <w:b/>
          <w:color w:val="000000"/>
        </w:rPr>
      </w:pPr>
      <w:r w:rsidRPr="008E31E7">
        <w:rPr>
          <w:rFonts w:ascii="Times" w:eastAsia="Times New Roman" w:hAnsi="Times" w:cs="Arial"/>
          <w:b/>
          <w:color w:val="000000"/>
        </w:rPr>
        <w:t>Learning Strategies: </w:t>
      </w:r>
    </w:p>
    <w:p w14:paraId="22A3211E" w14:textId="5A439EC8" w:rsidR="00814898" w:rsidRDefault="00814898" w:rsidP="00D76C1E">
      <w:pPr>
        <w:rPr>
          <w:rFonts w:ascii="Times" w:eastAsia="Times New Roman" w:hAnsi="Times" w:cs="Arial"/>
          <w:color w:val="000000"/>
        </w:rPr>
      </w:pPr>
      <w:r>
        <w:rPr>
          <w:rFonts w:ascii="Times" w:eastAsia="Times New Roman" w:hAnsi="Times" w:cs="Arial"/>
          <w:color w:val="000000"/>
        </w:rPr>
        <w:t xml:space="preserve">By the end of this lesson, students will be able to understand the concept of comparing and contrasting and students will be able to identify how Pilgrim life and life today are the same and how they are different. </w:t>
      </w:r>
    </w:p>
    <w:p w14:paraId="6F2F3CFD" w14:textId="7136D906" w:rsidR="00814898" w:rsidRPr="00814898" w:rsidRDefault="00814898" w:rsidP="00D76C1E">
      <w:pPr>
        <w:rPr>
          <w:rFonts w:ascii="Times" w:eastAsia="Times New Roman" w:hAnsi="Times" w:cs="Arial"/>
          <w:color w:val="000000"/>
        </w:rPr>
      </w:pPr>
      <w:r>
        <w:rPr>
          <w:rFonts w:ascii="Times" w:eastAsia="Times New Roman" w:hAnsi="Times" w:cs="Arial"/>
          <w:color w:val="000000"/>
        </w:rPr>
        <w:t xml:space="preserve">The </w:t>
      </w:r>
      <w:r w:rsidR="00A94A82">
        <w:rPr>
          <w:rFonts w:ascii="Times" w:eastAsia="Times New Roman" w:hAnsi="Times" w:cs="Arial"/>
          <w:color w:val="000000"/>
        </w:rPr>
        <w:t xml:space="preserve">students will be provided with posters on the wall that they can always reference that has the words, “past” and “present” with a picture and definition. </w:t>
      </w:r>
      <w:r w:rsidR="00725735">
        <w:rPr>
          <w:rFonts w:ascii="Times" w:eastAsia="Times New Roman" w:hAnsi="Times" w:cs="Arial"/>
          <w:color w:val="000000"/>
        </w:rPr>
        <w:t>Also,</w:t>
      </w:r>
      <w:r w:rsidR="00A94A82">
        <w:rPr>
          <w:rFonts w:ascii="Times" w:eastAsia="Times New Roman" w:hAnsi="Times" w:cs="Arial"/>
          <w:color w:val="000000"/>
        </w:rPr>
        <w:t xml:space="preserve"> </w:t>
      </w:r>
      <w:r w:rsidR="00725735">
        <w:rPr>
          <w:rFonts w:ascii="Times" w:eastAsia="Times New Roman" w:hAnsi="Times" w:cs="Arial"/>
          <w:color w:val="000000"/>
        </w:rPr>
        <w:t xml:space="preserve">there is an anchor chart posted in the classroom of a comparing and contrasting Venn diagram. </w:t>
      </w:r>
      <w:r>
        <w:rPr>
          <w:rFonts w:ascii="Times" w:eastAsia="Times New Roman" w:hAnsi="Times" w:cs="Arial"/>
          <w:color w:val="000000"/>
        </w:rPr>
        <w:t xml:space="preserve"> </w:t>
      </w:r>
      <w:r w:rsidR="00725735">
        <w:rPr>
          <w:rFonts w:ascii="Times" w:eastAsia="Times New Roman" w:hAnsi="Times" w:cs="Arial"/>
          <w:color w:val="000000"/>
        </w:rPr>
        <w:t>This Venn diagram is labeled.</w:t>
      </w:r>
      <w:r w:rsidR="00FA53FA">
        <w:rPr>
          <w:rFonts w:ascii="Times" w:eastAsia="Times New Roman" w:hAnsi="Times" w:cs="Arial"/>
          <w:color w:val="000000"/>
        </w:rPr>
        <w:t xml:space="preserve"> Lastly, the vocabulary words that will be used in the booklet we are reading will be on chart paper with a picture and definition for the students to reference. </w:t>
      </w:r>
    </w:p>
    <w:p w14:paraId="22025D3D" w14:textId="77777777" w:rsidR="00D76C1E" w:rsidRPr="008E31E7" w:rsidRDefault="00D76C1E" w:rsidP="00D76C1E">
      <w:pPr>
        <w:rPr>
          <w:rFonts w:ascii="Times" w:eastAsia="Times New Roman" w:hAnsi="Times" w:cs="Arial"/>
          <w:color w:val="222222"/>
        </w:rPr>
      </w:pPr>
    </w:p>
    <w:p w14:paraId="4FBFBC22" w14:textId="77777777" w:rsidR="00D76C1E" w:rsidRDefault="00D76C1E" w:rsidP="00D76C1E">
      <w:pPr>
        <w:rPr>
          <w:rFonts w:ascii="Times" w:eastAsia="Times New Roman" w:hAnsi="Times" w:cs="Arial"/>
          <w:b/>
          <w:color w:val="000000"/>
        </w:rPr>
      </w:pPr>
      <w:r w:rsidRPr="008E31E7">
        <w:rPr>
          <w:rFonts w:ascii="Times" w:eastAsia="Times New Roman" w:hAnsi="Times" w:cs="Arial"/>
          <w:b/>
          <w:color w:val="000000"/>
        </w:rPr>
        <w:t>Scaffolds: </w:t>
      </w:r>
    </w:p>
    <w:p w14:paraId="72964022" w14:textId="77777777" w:rsidR="00B27BD9" w:rsidRDefault="00B27BD9" w:rsidP="00D76C1E">
      <w:pPr>
        <w:rPr>
          <w:rFonts w:ascii="Times" w:eastAsia="Times New Roman" w:hAnsi="Times" w:cs="Arial"/>
          <w:color w:val="222222"/>
        </w:rPr>
      </w:pPr>
      <w:r>
        <w:rPr>
          <w:rFonts w:ascii="Times" w:eastAsia="Times New Roman" w:hAnsi="Times" w:cs="Arial"/>
          <w:color w:val="222222"/>
        </w:rPr>
        <w:t xml:space="preserve">This particular lesson is within the unit on past and present. Previously we have discussed past and present as well as read the booklet we are reading again today. As a class we will reread the booklet for reassurance. All of the vocabulary words in the booklet they have seen now. We are just continuing to practice them. </w:t>
      </w:r>
    </w:p>
    <w:p w14:paraId="764F23D9" w14:textId="6953E043" w:rsidR="00102747" w:rsidRDefault="00B27BD9" w:rsidP="00D76C1E">
      <w:pPr>
        <w:rPr>
          <w:rFonts w:ascii="Times" w:eastAsia="Times New Roman" w:hAnsi="Times" w:cs="Arial"/>
          <w:color w:val="222222"/>
        </w:rPr>
      </w:pPr>
      <w:r>
        <w:rPr>
          <w:rFonts w:ascii="Times" w:eastAsia="Times New Roman" w:hAnsi="Times" w:cs="Arial"/>
          <w:color w:val="222222"/>
        </w:rPr>
        <w:t>For the activities that will be completed, the teacher will model before th</w:t>
      </w:r>
      <w:r w:rsidR="00B81E3B">
        <w:rPr>
          <w:rFonts w:ascii="Times" w:eastAsia="Times New Roman" w:hAnsi="Times" w:cs="Arial"/>
          <w:color w:val="222222"/>
        </w:rPr>
        <w:t xml:space="preserve">e students </w:t>
      </w:r>
      <w:r w:rsidR="0013026F">
        <w:rPr>
          <w:rFonts w:ascii="Times" w:eastAsia="Times New Roman" w:hAnsi="Times" w:cs="Arial"/>
          <w:color w:val="222222"/>
        </w:rPr>
        <w:t xml:space="preserve">have </w:t>
      </w:r>
      <w:r w:rsidR="00785026">
        <w:rPr>
          <w:rFonts w:ascii="Times" w:eastAsia="Times New Roman" w:hAnsi="Times" w:cs="Arial"/>
          <w:color w:val="222222"/>
        </w:rPr>
        <w:t>to individually</w:t>
      </w:r>
      <w:bookmarkStart w:id="0" w:name="_GoBack"/>
      <w:bookmarkEnd w:id="0"/>
      <w:r w:rsidR="00785026">
        <w:rPr>
          <w:rFonts w:ascii="Times" w:eastAsia="Times New Roman" w:hAnsi="Times" w:cs="Arial"/>
          <w:color w:val="222222"/>
        </w:rPr>
        <w:t xml:space="preserve"> do</w:t>
      </w:r>
      <w:r>
        <w:rPr>
          <w:rFonts w:ascii="Times" w:eastAsia="Times New Roman" w:hAnsi="Times" w:cs="Arial"/>
          <w:color w:val="222222"/>
        </w:rPr>
        <w:t xml:space="preserve">. </w:t>
      </w:r>
      <w:r w:rsidR="0013026F">
        <w:rPr>
          <w:rFonts w:ascii="Times" w:eastAsia="Times New Roman" w:hAnsi="Times" w:cs="Arial"/>
          <w:color w:val="222222"/>
        </w:rPr>
        <w:t xml:space="preserve">For the lower entering students, the teacher provided the students with sentence </w:t>
      </w:r>
      <w:r w:rsidR="00543901">
        <w:rPr>
          <w:rFonts w:ascii="Times" w:eastAsia="Times New Roman" w:hAnsi="Times" w:cs="Arial"/>
          <w:color w:val="222222"/>
        </w:rPr>
        <w:t>frames</w:t>
      </w:r>
      <w:r w:rsidR="0013026F">
        <w:rPr>
          <w:rFonts w:ascii="Times" w:eastAsia="Times New Roman" w:hAnsi="Times" w:cs="Arial"/>
          <w:color w:val="222222"/>
        </w:rPr>
        <w:t>.</w:t>
      </w:r>
      <w:r w:rsidR="00102747">
        <w:rPr>
          <w:rFonts w:ascii="Times" w:eastAsia="Times New Roman" w:hAnsi="Times" w:cs="Arial"/>
          <w:color w:val="222222"/>
        </w:rPr>
        <w:t xml:space="preserve"> She also</w:t>
      </w:r>
      <w:r w:rsidR="008635A1">
        <w:rPr>
          <w:rFonts w:ascii="Times" w:eastAsia="Times New Roman" w:hAnsi="Times" w:cs="Arial"/>
          <w:color w:val="222222"/>
        </w:rPr>
        <w:t xml:space="preserve"> </w:t>
      </w:r>
      <w:r w:rsidR="00102747">
        <w:rPr>
          <w:rFonts w:ascii="Times" w:eastAsia="Times New Roman" w:hAnsi="Times" w:cs="Arial"/>
          <w:color w:val="222222"/>
        </w:rPr>
        <w:t>will provide them with one portion of the answer. With guided prompts from the teacher they will discuss the other portion</w:t>
      </w:r>
      <w:r w:rsidR="00897428">
        <w:rPr>
          <w:rFonts w:ascii="Times" w:eastAsia="Times New Roman" w:hAnsi="Times" w:cs="Arial"/>
          <w:color w:val="222222"/>
        </w:rPr>
        <w:t xml:space="preserve"> of the answer</w:t>
      </w:r>
      <w:r w:rsidR="00102747">
        <w:rPr>
          <w:rFonts w:ascii="Times" w:eastAsia="Times New Roman" w:hAnsi="Times" w:cs="Arial"/>
          <w:color w:val="222222"/>
        </w:rPr>
        <w:t xml:space="preserve">. </w:t>
      </w:r>
    </w:p>
    <w:p w14:paraId="6F34AAAA" w14:textId="37DF0204" w:rsidR="00897428" w:rsidRDefault="00543901" w:rsidP="00D76C1E">
      <w:pPr>
        <w:rPr>
          <w:rFonts w:ascii="Times" w:eastAsia="Times New Roman" w:hAnsi="Times" w:cs="Arial"/>
          <w:color w:val="222222"/>
        </w:rPr>
      </w:pPr>
      <w:r>
        <w:rPr>
          <w:rFonts w:ascii="Times" w:eastAsia="Times New Roman" w:hAnsi="Times" w:cs="Arial"/>
          <w:color w:val="222222"/>
        </w:rPr>
        <w:t xml:space="preserve">For the emerging students, the teacher provided the students with sentence starters. </w:t>
      </w:r>
      <w:r w:rsidR="00897428">
        <w:rPr>
          <w:rFonts w:ascii="Times" w:eastAsia="Times New Roman" w:hAnsi="Times" w:cs="Arial"/>
          <w:color w:val="222222"/>
        </w:rPr>
        <w:t xml:space="preserve"> She will also provide the students with a picture dictionary.</w:t>
      </w:r>
    </w:p>
    <w:p w14:paraId="015D268E" w14:textId="77777777" w:rsidR="00DD0479" w:rsidRDefault="00DD0479" w:rsidP="00D76C1E">
      <w:pPr>
        <w:rPr>
          <w:rFonts w:ascii="Times" w:eastAsia="Times New Roman" w:hAnsi="Times" w:cs="Arial"/>
          <w:color w:val="222222"/>
        </w:rPr>
      </w:pPr>
    </w:p>
    <w:p w14:paraId="03DCC933" w14:textId="13D19EAD" w:rsidR="00D76C1E" w:rsidRDefault="00D76C1E" w:rsidP="00D76C1E">
      <w:pPr>
        <w:rPr>
          <w:rFonts w:ascii="Times" w:eastAsia="Times New Roman" w:hAnsi="Times" w:cs="Arial"/>
          <w:b/>
          <w:color w:val="000000"/>
        </w:rPr>
      </w:pPr>
      <w:r w:rsidRPr="008E31E7">
        <w:rPr>
          <w:rFonts w:ascii="Times" w:eastAsia="Times New Roman" w:hAnsi="Times" w:cs="Arial"/>
          <w:b/>
          <w:color w:val="000000"/>
        </w:rPr>
        <w:t>Materials:</w:t>
      </w:r>
    </w:p>
    <w:p w14:paraId="6BC0FE61" w14:textId="324AC33A" w:rsidR="00D83D16" w:rsidRPr="00D83D16" w:rsidRDefault="00D83D16" w:rsidP="00D83D16">
      <w:pPr>
        <w:pStyle w:val="ListParagraph"/>
        <w:numPr>
          <w:ilvl w:val="0"/>
          <w:numId w:val="3"/>
        </w:numPr>
        <w:rPr>
          <w:rFonts w:ascii="Times" w:eastAsia="Times New Roman" w:hAnsi="Times" w:cs="Arial"/>
          <w:b/>
          <w:color w:val="000000"/>
        </w:rPr>
      </w:pPr>
      <w:r>
        <w:rPr>
          <w:rFonts w:ascii="Times" w:eastAsia="Times New Roman" w:hAnsi="Times" w:cs="Arial"/>
          <w:color w:val="000000"/>
        </w:rPr>
        <w:t>Computer</w:t>
      </w:r>
    </w:p>
    <w:p w14:paraId="793059E4" w14:textId="39A38316" w:rsidR="00D83D16" w:rsidRPr="00D83D16" w:rsidRDefault="00D83D16" w:rsidP="00D83D16">
      <w:pPr>
        <w:pStyle w:val="ListParagraph"/>
        <w:numPr>
          <w:ilvl w:val="0"/>
          <w:numId w:val="3"/>
        </w:numPr>
        <w:rPr>
          <w:rFonts w:ascii="Times" w:eastAsia="Times New Roman" w:hAnsi="Times" w:cs="Arial"/>
          <w:b/>
          <w:color w:val="000000"/>
        </w:rPr>
      </w:pPr>
      <w:r>
        <w:rPr>
          <w:rFonts w:ascii="Times" w:eastAsia="Times New Roman" w:hAnsi="Times" w:cs="Arial"/>
          <w:color w:val="000000"/>
        </w:rPr>
        <w:t>PowerPoint</w:t>
      </w:r>
    </w:p>
    <w:p w14:paraId="01981718" w14:textId="60D60946" w:rsidR="00D83D16" w:rsidRDefault="00D83D16" w:rsidP="00D83D16">
      <w:pPr>
        <w:pStyle w:val="ListParagraph"/>
        <w:numPr>
          <w:ilvl w:val="0"/>
          <w:numId w:val="3"/>
        </w:numPr>
        <w:rPr>
          <w:rFonts w:ascii="Times" w:eastAsia="Times New Roman" w:hAnsi="Times" w:cs="Arial"/>
          <w:color w:val="000000"/>
        </w:rPr>
      </w:pPr>
      <w:r w:rsidRPr="00D83D16">
        <w:rPr>
          <w:rFonts w:ascii="Times" w:eastAsia="Times New Roman" w:hAnsi="Times" w:cs="Arial"/>
          <w:color w:val="000000"/>
        </w:rPr>
        <w:t>Anchor Chart</w:t>
      </w:r>
    </w:p>
    <w:p w14:paraId="0E2EB6DF" w14:textId="05A55E34" w:rsidR="003D688E" w:rsidRDefault="003D688E" w:rsidP="00D83D16">
      <w:pPr>
        <w:pStyle w:val="ListParagraph"/>
        <w:numPr>
          <w:ilvl w:val="0"/>
          <w:numId w:val="3"/>
        </w:numPr>
        <w:rPr>
          <w:rFonts w:ascii="Times" w:eastAsia="Times New Roman" w:hAnsi="Times" w:cs="Arial"/>
          <w:color w:val="000000"/>
        </w:rPr>
      </w:pPr>
      <w:r>
        <w:rPr>
          <w:rFonts w:ascii="Times" w:eastAsia="Times New Roman" w:hAnsi="Times" w:cs="Arial"/>
          <w:color w:val="000000"/>
        </w:rPr>
        <w:t>Venn Diagram</w:t>
      </w:r>
    </w:p>
    <w:p w14:paraId="0C0B6445" w14:textId="5E455F61" w:rsidR="00D83D16" w:rsidRDefault="00D83D16" w:rsidP="00D83D16">
      <w:pPr>
        <w:pStyle w:val="ListParagraph"/>
        <w:numPr>
          <w:ilvl w:val="0"/>
          <w:numId w:val="3"/>
        </w:numPr>
        <w:rPr>
          <w:rFonts w:ascii="Times" w:eastAsia="Times New Roman" w:hAnsi="Times" w:cs="Arial"/>
          <w:color w:val="000000"/>
        </w:rPr>
      </w:pPr>
      <w:r>
        <w:rPr>
          <w:rFonts w:ascii="Times" w:eastAsia="Times New Roman" w:hAnsi="Times" w:cs="Arial"/>
          <w:color w:val="000000"/>
        </w:rPr>
        <w:t>SmartBoard</w:t>
      </w:r>
    </w:p>
    <w:p w14:paraId="2668F7C3" w14:textId="20E6CBB9" w:rsidR="003E4CF0" w:rsidRDefault="003E4CF0" w:rsidP="00D83D16">
      <w:pPr>
        <w:pStyle w:val="ListParagraph"/>
        <w:numPr>
          <w:ilvl w:val="0"/>
          <w:numId w:val="3"/>
        </w:numPr>
        <w:rPr>
          <w:rFonts w:ascii="Times" w:eastAsia="Times New Roman" w:hAnsi="Times" w:cs="Arial"/>
          <w:color w:val="000000"/>
        </w:rPr>
      </w:pPr>
      <w:r>
        <w:rPr>
          <w:rFonts w:ascii="Times" w:eastAsia="Times New Roman" w:hAnsi="Times" w:cs="Arial"/>
          <w:color w:val="000000"/>
        </w:rPr>
        <w:t>Thanksgiving Then and Now booklets</w:t>
      </w:r>
    </w:p>
    <w:p w14:paraId="3DF32EA9" w14:textId="1D7603FF" w:rsidR="00D83D16" w:rsidRDefault="00D83D16" w:rsidP="00D83D16">
      <w:pPr>
        <w:pStyle w:val="ListParagraph"/>
        <w:numPr>
          <w:ilvl w:val="0"/>
          <w:numId w:val="3"/>
        </w:numPr>
        <w:rPr>
          <w:rFonts w:ascii="Times" w:eastAsia="Times New Roman" w:hAnsi="Times" w:cs="Arial"/>
          <w:color w:val="000000"/>
        </w:rPr>
      </w:pPr>
      <w:r>
        <w:rPr>
          <w:rFonts w:ascii="Times" w:eastAsia="Times New Roman" w:hAnsi="Times" w:cs="Arial"/>
          <w:color w:val="000000"/>
        </w:rPr>
        <w:lastRenderedPageBreak/>
        <w:t>Then and Now worksheets</w:t>
      </w:r>
    </w:p>
    <w:p w14:paraId="03BA6B6B" w14:textId="0789095D" w:rsidR="00D83D16" w:rsidRDefault="00D83D16" w:rsidP="00D83D16">
      <w:pPr>
        <w:pStyle w:val="ListParagraph"/>
        <w:numPr>
          <w:ilvl w:val="0"/>
          <w:numId w:val="3"/>
        </w:numPr>
        <w:rPr>
          <w:rFonts w:ascii="Times" w:eastAsia="Times New Roman" w:hAnsi="Times" w:cs="Arial"/>
          <w:color w:val="000000"/>
        </w:rPr>
      </w:pPr>
      <w:r>
        <w:rPr>
          <w:rFonts w:ascii="Times" w:eastAsia="Times New Roman" w:hAnsi="Times" w:cs="Arial"/>
          <w:color w:val="000000"/>
        </w:rPr>
        <w:t>Post-it</w:t>
      </w:r>
      <w:r w:rsidR="003E4CF0">
        <w:rPr>
          <w:rFonts w:ascii="Times" w:eastAsia="Times New Roman" w:hAnsi="Times" w:cs="Arial"/>
          <w:color w:val="000000"/>
        </w:rPr>
        <w:t xml:space="preserve"> Notes</w:t>
      </w:r>
    </w:p>
    <w:p w14:paraId="7D05B032" w14:textId="0254019A" w:rsidR="003E4CF0" w:rsidRDefault="003E4CF0" w:rsidP="003E4CF0">
      <w:pPr>
        <w:pStyle w:val="ListParagraph"/>
        <w:numPr>
          <w:ilvl w:val="0"/>
          <w:numId w:val="3"/>
        </w:numPr>
        <w:rPr>
          <w:rFonts w:ascii="Times" w:eastAsia="Times New Roman" w:hAnsi="Times" w:cs="Arial"/>
          <w:color w:val="000000"/>
        </w:rPr>
      </w:pPr>
      <w:r>
        <w:rPr>
          <w:rFonts w:ascii="Times" w:eastAsia="Times New Roman" w:hAnsi="Times" w:cs="Arial"/>
          <w:color w:val="000000"/>
        </w:rPr>
        <w:t>Pencils</w:t>
      </w:r>
    </w:p>
    <w:p w14:paraId="6BCE191B" w14:textId="3E452CE7" w:rsidR="00814898" w:rsidRPr="003E4CF0" w:rsidRDefault="001F5CDB" w:rsidP="003E4CF0">
      <w:pPr>
        <w:pStyle w:val="ListParagraph"/>
        <w:numPr>
          <w:ilvl w:val="0"/>
          <w:numId w:val="3"/>
        </w:numPr>
        <w:rPr>
          <w:rFonts w:ascii="Times" w:eastAsia="Times New Roman" w:hAnsi="Times" w:cs="Arial"/>
          <w:color w:val="000000"/>
        </w:rPr>
      </w:pPr>
      <w:r>
        <w:rPr>
          <w:rFonts w:ascii="Times" w:eastAsia="Times New Roman" w:hAnsi="Times" w:cs="Arial"/>
          <w:color w:val="000000"/>
        </w:rPr>
        <w:t xml:space="preserve">Reading </w:t>
      </w:r>
      <w:r w:rsidR="00814898">
        <w:rPr>
          <w:rFonts w:ascii="Times" w:eastAsia="Times New Roman" w:hAnsi="Times" w:cs="Arial"/>
          <w:color w:val="000000"/>
        </w:rPr>
        <w:t xml:space="preserve">Lights </w:t>
      </w:r>
    </w:p>
    <w:p w14:paraId="74E35376" w14:textId="7D52E295" w:rsidR="00D76C1E" w:rsidRDefault="00D76C1E" w:rsidP="00D76C1E">
      <w:pPr>
        <w:rPr>
          <w:rFonts w:ascii="Times" w:eastAsia="Times New Roman" w:hAnsi="Times" w:cs="Arial"/>
          <w:b/>
          <w:color w:val="000000"/>
        </w:rPr>
      </w:pPr>
      <w:r>
        <w:rPr>
          <w:rFonts w:ascii="Times" w:eastAsia="Times New Roman" w:hAnsi="Times" w:cs="Arial"/>
          <w:b/>
          <w:color w:val="000000"/>
        </w:rPr>
        <w:br/>
      </w:r>
      <w:r w:rsidRPr="008E31E7">
        <w:rPr>
          <w:rFonts w:ascii="Times" w:eastAsia="Times New Roman" w:hAnsi="Times" w:cs="Arial"/>
          <w:b/>
          <w:color w:val="000000"/>
        </w:rPr>
        <w:t>Seating Configuration/ Use of Physical Space: </w:t>
      </w:r>
    </w:p>
    <w:p w14:paraId="06FFC8C8" w14:textId="6D9CB38E" w:rsidR="00D76C1E" w:rsidRPr="00DD0479" w:rsidRDefault="00EF0384" w:rsidP="00D76C1E">
      <w:pPr>
        <w:rPr>
          <w:rFonts w:ascii="Times" w:eastAsia="Times New Roman" w:hAnsi="Times" w:cs="Arial"/>
          <w:color w:val="000000"/>
        </w:rPr>
      </w:pPr>
      <w:r>
        <w:rPr>
          <w:rFonts w:ascii="Times" w:eastAsia="Times New Roman" w:hAnsi="Times" w:cs="Arial"/>
          <w:color w:val="000000"/>
        </w:rPr>
        <w:t>Students will begin the lesson at the table as a whole group. Students then will transition into small groups.</w:t>
      </w:r>
      <w:r w:rsidR="00933F64">
        <w:rPr>
          <w:rFonts w:ascii="Times" w:eastAsia="Times New Roman" w:hAnsi="Times" w:cs="Arial"/>
          <w:color w:val="000000"/>
        </w:rPr>
        <w:t xml:space="preserve"> Students will be grouped homogeneously.</w:t>
      </w:r>
      <w:r>
        <w:rPr>
          <w:rFonts w:ascii="Times" w:eastAsia="Times New Roman" w:hAnsi="Times" w:cs="Arial"/>
          <w:color w:val="000000"/>
        </w:rPr>
        <w:t xml:space="preserve"> To close the lesson, students will come up to the Venn Diagram that will be placed </w:t>
      </w:r>
      <w:r w:rsidR="007D4FA9">
        <w:rPr>
          <w:rFonts w:ascii="Times" w:eastAsia="Times New Roman" w:hAnsi="Times" w:cs="Arial"/>
          <w:color w:val="000000"/>
        </w:rPr>
        <w:t xml:space="preserve">on the </w:t>
      </w:r>
      <w:r w:rsidR="006A5F91">
        <w:rPr>
          <w:rFonts w:ascii="Times" w:eastAsia="Times New Roman" w:hAnsi="Times" w:cs="Arial"/>
          <w:color w:val="000000"/>
        </w:rPr>
        <w:t>side of</w:t>
      </w:r>
      <w:r>
        <w:rPr>
          <w:rFonts w:ascii="Times" w:eastAsia="Times New Roman" w:hAnsi="Times" w:cs="Arial"/>
          <w:color w:val="000000"/>
        </w:rPr>
        <w:t xml:space="preserve"> the room</w:t>
      </w:r>
      <w:r w:rsidR="006A5F91">
        <w:rPr>
          <w:rFonts w:ascii="Times" w:eastAsia="Times New Roman" w:hAnsi="Times" w:cs="Arial"/>
          <w:color w:val="000000"/>
        </w:rPr>
        <w:t xml:space="preserve">. They will </w:t>
      </w:r>
      <w:r>
        <w:rPr>
          <w:rFonts w:ascii="Times" w:eastAsia="Times New Roman" w:hAnsi="Times" w:cs="Arial"/>
          <w:color w:val="000000"/>
        </w:rPr>
        <w:t xml:space="preserve">place their post-it </w:t>
      </w:r>
      <w:r w:rsidR="0047592B">
        <w:rPr>
          <w:rFonts w:ascii="Times" w:eastAsia="Times New Roman" w:hAnsi="Times" w:cs="Arial"/>
          <w:color w:val="000000"/>
        </w:rPr>
        <w:t>notes</w:t>
      </w:r>
      <w:r>
        <w:rPr>
          <w:rFonts w:ascii="Times" w:eastAsia="Times New Roman" w:hAnsi="Times" w:cs="Arial"/>
          <w:color w:val="000000"/>
        </w:rPr>
        <w:t xml:space="preserve"> in the correct spot.  </w:t>
      </w:r>
    </w:p>
    <w:p w14:paraId="7B8D208E" w14:textId="77777777" w:rsidR="00587F70" w:rsidRDefault="00587F70" w:rsidP="00D76C1E">
      <w:pPr>
        <w:rPr>
          <w:rFonts w:ascii="Times" w:eastAsia="Times New Roman" w:hAnsi="Times" w:cs="Arial"/>
          <w:b/>
          <w:color w:val="000000"/>
        </w:rPr>
      </w:pPr>
    </w:p>
    <w:p w14:paraId="1DC65DF3" w14:textId="3AB2E1CC" w:rsidR="00D76C1E" w:rsidRDefault="00D76C1E" w:rsidP="00D76C1E">
      <w:pPr>
        <w:rPr>
          <w:rFonts w:ascii="Times" w:eastAsia="Times New Roman" w:hAnsi="Times" w:cs="Arial"/>
          <w:b/>
          <w:color w:val="000000"/>
        </w:rPr>
      </w:pPr>
      <w:r w:rsidRPr="008E31E7">
        <w:rPr>
          <w:rFonts w:ascii="Times" w:eastAsia="Times New Roman" w:hAnsi="Times" w:cs="Arial"/>
          <w:b/>
          <w:color w:val="000000"/>
        </w:rPr>
        <w:t>Connection to Previous Lesson/Prior Knowledge:</w:t>
      </w:r>
    </w:p>
    <w:p w14:paraId="5E0EFD15" w14:textId="3F7A6044" w:rsidR="00D76C1E" w:rsidRPr="00315AC7" w:rsidRDefault="00587F70" w:rsidP="00D76C1E">
      <w:pPr>
        <w:rPr>
          <w:rFonts w:ascii="Times" w:eastAsia="Times New Roman" w:hAnsi="Times" w:cs="Arial"/>
          <w:color w:val="000000"/>
        </w:rPr>
      </w:pPr>
      <w:r>
        <w:rPr>
          <w:rFonts w:ascii="Times" w:eastAsia="Times New Roman" w:hAnsi="Times" w:cs="Arial"/>
          <w:color w:val="000000"/>
        </w:rPr>
        <w:t>“Yesterday we read our booklets, “Thanksgiving Then and Now.” Today we are going to reread this book and discuss how Pilgrim life and our life now are the same and how they are different. Who can remind me of what the word then means? Who can remind me of what the word now means?</w:t>
      </w:r>
      <w:r w:rsidR="001F6C68">
        <w:rPr>
          <w:rFonts w:ascii="Times" w:eastAsia="Times New Roman" w:hAnsi="Times" w:cs="Arial"/>
          <w:color w:val="000000"/>
        </w:rPr>
        <w:t>”</w:t>
      </w:r>
    </w:p>
    <w:p w14:paraId="000FE540" w14:textId="77777777" w:rsidR="00D76C1E" w:rsidRDefault="00D76C1E" w:rsidP="00D76C1E">
      <w:pPr>
        <w:rPr>
          <w:rFonts w:ascii="Times" w:eastAsia="Times New Roman" w:hAnsi="Times" w:cs="Arial"/>
          <w:b/>
          <w:color w:val="000000"/>
        </w:rPr>
      </w:pPr>
    </w:p>
    <w:p w14:paraId="7CDA7AD3" w14:textId="77777777" w:rsidR="00D76C1E" w:rsidRPr="00A671C1" w:rsidRDefault="00D76C1E" w:rsidP="00D76C1E">
      <w:pPr>
        <w:rPr>
          <w:rFonts w:ascii="Times" w:eastAsia="Times New Roman" w:hAnsi="Times" w:cs="Arial"/>
          <w:color w:val="000000"/>
        </w:rPr>
      </w:pPr>
      <w:r w:rsidRPr="008E31E7">
        <w:rPr>
          <w:rFonts w:ascii="Times" w:eastAsia="Times New Roman" w:hAnsi="Times" w:cs="Arial"/>
          <w:b/>
          <w:color w:val="000000"/>
        </w:rPr>
        <w:t>A</w:t>
      </w:r>
      <w:r>
        <w:rPr>
          <w:rFonts w:ascii="Times" w:eastAsia="Times New Roman" w:hAnsi="Times" w:cs="Arial"/>
          <w:b/>
          <w:color w:val="000000"/>
        </w:rPr>
        <w:t>n</w:t>
      </w:r>
      <w:r w:rsidRPr="008E31E7">
        <w:rPr>
          <w:rFonts w:ascii="Times" w:eastAsia="Times New Roman" w:hAnsi="Times" w:cs="Arial"/>
          <w:b/>
          <w:color w:val="000000"/>
        </w:rPr>
        <w:t>ticipatory Set/Motivation:</w:t>
      </w:r>
    </w:p>
    <w:p w14:paraId="64A6E1CB" w14:textId="77777777" w:rsidR="00D76C1E" w:rsidRDefault="00D76C1E" w:rsidP="00D76C1E">
      <w:pPr>
        <w:rPr>
          <w:rFonts w:ascii="Times" w:eastAsia="Times New Roman" w:hAnsi="Times" w:cs="Arial"/>
          <w:b/>
          <w:color w:val="000000"/>
        </w:rPr>
      </w:pPr>
      <w:r w:rsidRPr="008E31E7">
        <w:rPr>
          <w:rFonts w:ascii="Times" w:eastAsia="Times New Roman" w:hAnsi="Times" w:cs="Arial"/>
          <w:b/>
          <w:color w:val="000000"/>
        </w:rPr>
        <w:t>Building Background Knowledge: </w:t>
      </w:r>
    </w:p>
    <w:p w14:paraId="03E61C02" w14:textId="086CA2FD" w:rsidR="00D76C1E" w:rsidRDefault="00C45CA2" w:rsidP="00D76C1E">
      <w:pPr>
        <w:rPr>
          <w:rFonts w:ascii="Times" w:eastAsia="Times New Roman" w:hAnsi="Times" w:cs="Arial"/>
          <w:color w:val="222222"/>
        </w:rPr>
      </w:pPr>
      <w:r w:rsidRPr="00C45CA2">
        <w:rPr>
          <w:rFonts w:ascii="Times" w:eastAsia="Times New Roman" w:hAnsi="Times" w:cs="Arial"/>
          <w:color w:val="222222"/>
        </w:rPr>
        <w:t xml:space="preserve">To </w:t>
      </w:r>
      <w:r>
        <w:rPr>
          <w:rFonts w:ascii="Times" w:eastAsia="Times New Roman" w:hAnsi="Times" w:cs="Arial"/>
          <w:color w:val="222222"/>
        </w:rPr>
        <w:t xml:space="preserve">motivate the students, I am going to use them as my examples when </w:t>
      </w:r>
      <w:r w:rsidR="00EF6A39">
        <w:rPr>
          <w:rFonts w:ascii="Times" w:eastAsia="Times New Roman" w:hAnsi="Times" w:cs="Arial"/>
          <w:color w:val="222222"/>
        </w:rPr>
        <w:t xml:space="preserve">building on background knowledge on how to </w:t>
      </w:r>
      <w:r>
        <w:rPr>
          <w:rFonts w:ascii="Times" w:eastAsia="Times New Roman" w:hAnsi="Times" w:cs="Arial"/>
          <w:color w:val="222222"/>
        </w:rPr>
        <w:t>compar</w:t>
      </w:r>
      <w:r w:rsidR="00785026">
        <w:rPr>
          <w:rFonts w:ascii="Times" w:eastAsia="Times New Roman" w:hAnsi="Times" w:cs="Arial"/>
          <w:color w:val="222222"/>
        </w:rPr>
        <w:t>e</w:t>
      </w:r>
      <w:r>
        <w:rPr>
          <w:rFonts w:ascii="Times" w:eastAsia="Times New Roman" w:hAnsi="Times" w:cs="Arial"/>
          <w:color w:val="222222"/>
        </w:rPr>
        <w:t xml:space="preserve"> and contrast. </w:t>
      </w:r>
    </w:p>
    <w:p w14:paraId="3EB14AAC" w14:textId="77777777" w:rsidR="00DD0479" w:rsidRDefault="00DD0479" w:rsidP="00D76C1E">
      <w:pPr>
        <w:rPr>
          <w:rFonts w:ascii="Times" w:eastAsia="Times New Roman" w:hAnsi="Times" w:cs="Arial"/>
          <w:color w:val="222222"/>
        </w:rPr>
      </w:pPr>
    </w:p>
    <w:p w14:paraId="2DCD2B01" w14:textId="01401159" w:rsidR="00D76C1E" w:rsidRDefault="00D76C1E" w:rsidP="00D76C1E">
      <w:pPr>
        <w:rPr>
          <w:rFonts w:ascii="Times" w:eastAsia="Times New Roman" w:hAnsi="Times" w:cs="Arial"/>
          <w:b/>
          <w:color w:val="000000"/>
        </w:rPr>
      </w:pPr>
      <w:r w:rsidRPr="008E31E7">
        <w:rPr>
          <w:rFonts w:ascii="Times" w:eastAsia="Times New Roman" w:hAnsi="Times" w:cs="Arial"/>
          <w:b/>
          <w:color w:val="000000"/>
        </w:rPr>
        <w:t>Aim/Statement of Lesson Objectives Worded for Students (SWBAT):</w:t>
      </w:r>
    </w:p>
    <w:p w14:paraId="30BEBEB3" w14:textId="3D93295E" w:rsidR="006561C1" w:rsidRDefault="006561C1" w:rsidP="00D76C1E">
      <w:pPr>
        <w:rPr>
          <w:rFonts w:ascii="Times" w:eastAsia="Times New Roman" w:hAnsi="Times" w:cs="Arial"/>
          <w:color w:val="000000"/>
        </w:rPr>
      </w:pPr>
      <w:r>
        <w:rPr>
          <w:rFonts w:ascii="Times" w:eastAsia="Times New Roman" w:hAnsi="Times" w:cs="Arial"/>
          <w:color w:val="000000"/>
        </w:rPr>
        <w:t xml:space="preserve">I can compare and contrast Pilgrim life and life today. </w:t>
      </w:r>
    </w:p>
    <w:p w14:paraId="11E6419A" w14:textId="173A403A" w:rsidR="006561C1" w:rsidRDefault="006561C1" w:rsidP="00D76C1E">
      <w:pPr>
        <w:rPr>
          <w:rFonts w:ascii="Times" w:eastAsia="Times New Roman" w:hAnsi="Times" w:cs="Arial"/>
          <w:color w:val="000000"/>
        </w:rPr>
      </w:pPr>
      <w:r>
        <w:rPr>
          <w:rFonts w:ascii="Times" w:eastAsia="Times New Roman" w:hAnsi="Times" w:cs="Arial"/>
          <w:color w:val="000000"/>
        </w:rPr>
        <w:t xml:space="preserve">I can discuss how Pilgrim life and life today are the same. </w:t>
      </w:r>
    </w:p>
    <w:p w14:paraId="4922D437" w14:textId="3400A156" w:rsidR="006561C1" w:rsidRDefault="006561C1" w:rsidP="00D76C1E">
      <w:pPr>
        <w:rPr>
          <w:rFonts w:ascii="Times" w:eastAsia="Times New Roman" w:hAnsi="Times" w:cs="Arial"/>
          <w:color w:val="000000"/>
        </w:rPr>
      </w:pPr>
      <w:r>
        <w:rPr>
          <w:rFonts w:ascii="Times" w:eastAsia="Times New Roman" w:hAnsi="Times" w:cs="Arial"/>
          <w:color w:val="000000"/>
        </w:rPr>
        <w:t>I can discuss how Pilgrim life and life today are different.</w:t>
      </w:r>
    </w:p>
    <w:p w14:paraId="7CF0D939" w14:textId="77777777" w:rsidR="006561C1" w:rsidRPr="006561C1" w:rsidRDefault="006561C1" w:rsidP="00D76C1E">
      <w:pPr>
        <w:rPr>
          <w:rFonts w:ascii="Times" w:eastAsia="Times New Roman" w:hAnsi="Times" w:cs="Arial"/>
          <w:color w:val="000000"/>
        </w:rPr>
      </w:pPr>
    </w:p>
    <w:p w14:paraId="2810DB40" w14:textId="77777777" w:rsidR="00D76C1E" w:rsidRPr="00583321" w:rsidRDefault="00D76C1E" w:rsidP="00D76C1E">
      <w:pPr>
        <w:rPr>
          <w:rFonts w:ascii="Times" w:eastAsia="Times New Roman" w:hAnsi="Times" w:cs="Arial"/>
          <w:color w:val="000000"/>
        </w:rPr>
      </w:pPr>
    </w:p>
    <w:p w14:paraId="29B7E2A5" w14:textId="3EC2B55B" w:rsidR="00D76C1E" w:rsidRDefault="00D76C1E" w:rsidP="00D76C1E">
      <w:pPr>
        <w:rPr>
          <w:rFonts w:ascii="Times" w:eastAsia="Times New Roman" w:hAnsi="Times" w:cs="Arial"/>
          <w:b/>
          <w:color w:val="000000"/>
        </w:rPr>
      </w:pPr>
      <w:r w:rsidRPr="008E31E7">
        <w:rPr>
          <w:rFonts w:ascii="Times" w:eastAsia="Times New Roman" w:hAnsi="Times" w:cs="Arial"/>
          <w:b/>
          <w:color w:val="000000"/>
        </w:rPr>
        <w:t>Teacher Modeling/Lesson Development: </w:t>
      </w:r>
    </w:p>
    <w:p w14:paraId="442BAFD1" w14:textId="0838BF8F" w:rsidR="00982464" w:rsidRDefault="006E2F3C" w:rsidP="00D76C1E">
      <w:pPr>
        <w:rPr>
          <w:rFonts w:ascii="Times" w:eastAsia="Times New Roman" w:hAnsi="Times" w:cs="Arial"/>
          <w:color w:val="000000"/>
        </w:rPr>
      </w:pPr>
      <w:r>
        <w:rPr>
          <w:rFonts w:ascii="Times" w:eastAsia="Times New Roman" w:hAnsi="Times" w:cs="Arial"/>
          <w:color w:val="000000"/>
        </w:rPr>
        <w:t xml:space="preserve">Students will begin this lesson as a whole group at the table with the teacher. </w:t>
      </w:r>
      <w:r w:rsidR="003C2CD7">
        <w:rPr>
          <w:rFonts w:ascii="Times" w:eastAsia="Times New Roman" w:hAnsi="Times" w:cs="Arial"/>
          <w:color w:val="000000"/>
        </w:rPr>
        <w:t xml:space="preserve">The teacher will start by connecting the lesson to the previous day using the booklets they already read. Before they reread the booklets, the teacher will discuss the goals for the day. The teacher will read the objective/s for the day first and then the students will read them with her. </w:t>
      </w:r>
    </w:p>
    <w:p w14:paraId="4EECCFE2" w14:textId="2541CE0E" w:rsidR="00DC4729" w:rsidRDefault="00E329E3" w:rsidP="00D76C1E">
      <w:pPr>
        <w:rPr>
          <w:rFonts w:ascii="Times" w:eastAsia="Times New Roman" w:hAnsi="Times" w:cs="Arial"/>
          <w:color w:val="000000"/>
        </w:rPr>
      </w:pPr>
      <w:r>
        <w:rPr>
          <w:rFonts w:ascii="Times" w:eastAsia="Times New Roman" w:hAnsi="Times" w:cs="Arial"/>
          <w:color w:val="000000"/>
        </w:rPr>
        <w:t>Next, the students will each grab a reading light and they will follow along as the teacher reads the booklet.</w:t>
      </w:r>
      <w:r w:rsidR="003A5315">
        <w:rPr>
          <w:rFonts w:ascii="Times" w:eastAsia="Times New Roman" w:hAnsi="Times" w:cs="Arial"/>
          <w:color w:val="000000"/>
        </w:rPr>
        <w:t xml:space="preserve"> The teacher will stop after the first page and have the students look up to the SmartBoard, which is where the PowerPoint will be. As a class they will discuss who Pilgrims are. As they continue to read the booklet </w:t>
      </w:r>
      <w:r w:rsidR="00E84C14">
        <w:rPr>
          <w:rFonts w:ascii="Times" w:eastAsia="Times New Roman" w:hAnsi="Times" w:cs="Arial"/>
          <w:color w:val="000000"/>
        </w:rPr>
        <w:t>there will be vocabulary words that we will stop and discuss. T</w:t>
      </w:r>
      <w:r w:rsidR="003A5315">
        <w:rPr>
          <w:rFonts w:ascii="Times" w:eastAsia="Times New Roman" w:hAnsi="Times" w:cs="Arial"/>
          <w:color w:val="000000"/>
        </w:rPr>
        <w:t xml:space="preserve">he teacher will direct the students to the chart paper that has the vocabulary words </w:t>
      </w:r>
      <w:r w:rsidR="004E0958">
        <w:rPr>
          <w:rFonts w:ascii="Times" w:eastAsia="Times New Roman" w:hAnsi="Times" w:cs="Arial"/>
          <w:color w:val="000000"/>
        </w:rPr>
        <w:t>on it.</w:t>
      </w:r>
    </w:p>
    <w:p w14:paraId="3905807D" w14:textId="77777777" w:rsidR="00A56263" w:rsidRDefault="00DC4729" w:rsidP="00D76C1E">
      <w:pPr>
        <w:rPr>
          <w:rFonts w:ascii="Times" w:eastAsia="Times New Roman" w:hAnsi="Times" w:cs="Arial"/>
          <w:color w:val="000000"/>
        </w:rPr>
      </w:pPr>
      <w:r>
        <w:rPr>
          <w:rFonts w:ascii="Times" w:eastAsia="Times New Roman" w:hAnsi="Times" w:cs="Arial"/>
          <w:color w:val="000000"/>
        </w:rPr>
        <w:t xml:space="preserve">After we </w:t>
      </w:r>
      <w:r w:rsidR="00A56263">
        <w:rPr>
          <w:rFonts w:ascii="Times" w:eastAsia="Times New Roman" w:hAnsi="Times" w:cs="Arial"/>
          <w:color w:val="000000"/>
        </w:rPr>
        <w:t xml:space="preserve">finish reading the booklet, the teacher will direct the students up at the SmartBoard. The teacher will model the activity the students will be doing in their small groups. </w:t>
      </w:r>
    </w:p>
    <w:p w14:paraId="36E12FA0" w14:textId="77777777" w:rsidR="0047592B" w:rsidRDefault="00A56263" w:rsidP="00D76C1E">
      <w:pPr>
        <w:rPr>
          <w:rFonts w:ascii="Times" w:eastAsia="Times New Roman" w:hAnsi="Times" w:cs="Arial"/>
          <w:color w:val="000000"/>
        </w:rPr>
      </w:pPr>
      <w:r>
        <w:rPr>
          <w:rFonts w:ascii="Times" w:eastAsia="Times New Roman" w:hAnsi="Times" w:cs="Arial"/>
          <w:color w:val="000000"/>
        </w:rPr>
        <w:t xml:space="preserve">When finished, the students will break off into their groups and begin the activity. </w:t>
      </w:r>
    </w:p>
    <w:p w14:paraId="646211DC" w14:textId="77777777" w:rsidR="0047592B" w:rsidRDefault="0047592B" w:rsidP="00D76C1E">
      <w:pPr>
        <w:rPr>
          <w:rFonts w:ascii="Times" w:eastAsia="Times New Roman" w:hAnsi="Times" w:cs="Arial"/>
          <w:color w:val="000000"/>
        </w:rPr>
      </w:pPr>
      <w:r>
        <w:rPr>
          <w:rFonts w:ascii="Times" w:eastAsia="Times New Roman" w:hAnsi="Times" w:cs="Arial"/>
          <w:color w:val="000000"/>
        </w:rPr>
        <w:t>The lower entering students will work with the teacher. As the teacher is working with this group, she will listen to the emerging group work and provide guidance as needed.</w:t>
      </w:r>
    </w:p>
    <w:p w14:paraId="5A2764A5" w14:textId="65576246" w:rsidR="00A56263" w:rsidRDefault="00A56263" w:rsidP="00D76C1E">
      <w:pPr>
        <w:rPr>
          <w:rFonts w:ascii="Times" w:eastAsia="Times New Roman" w:hAnsi="Times" w:cs="Arial"/>
          <w:color w:val="000000"/>
        </w:rPr>
      </w:pPr>
      <w:r>
        <w:rPr>
          <w:rFonts w:ascii="Times" w:eastAsia="Times New Roman" w:hAnsi="Times" w:cs="Arial"/>
          <w:color w:val="000000"/>
        </w:rPr>
        <w:t xml:space="preserve"> As a class we will go over the activity.</w:t>
      </w:r>
    </w:p>
    <w:p w14:paraId="04198567" w14:textId="6BE36FF6" w:rsidR="00E329E3" w:rsidRPr="006E2F3C" w:rsidRDefault="00A56263" w:rsidP="00D76C1E">
      <w:pPr>
        <w:rPr>
          <w:rFonts w:ascii="Times" w:eastAsia="Times New Roman" w:hAnsi="Times" w:cs="Arial"/>
          <w:color w:val="000000"/>
        </w:rPr>
      </w:pPr>
      <w:r>
        <w:rPr>
          <w:rFonts w:ascii="Times" w:eastAsia="Times New Roman" w:hAnsi="Times" w:cs="Arial"/>
          <w:color w:val="000000"/>
        </w:rPr>
        <w:lastRenderedPageBreak/>
        <w:t xml:space="preserve">To end the </w:t>
      </w:r>
      <w:r w:rsidR="008B34F6">
        <w:rPr>
          <w:rFonts w:ascii="Times" w:eastAsia="Times New Roman" w:hAnsi="Times" w:cs="Arial"/>
          <w:color w:val="000000"/>
        </w:rPr>
        <w:t>lesson,</w:t>
      </w:r>
      <w:r w:rsidR="00074837">
        <w:rPr>
          <w:rFonts w:ascii="Times" w:eastAsia="Times New Roman" w:hAnsi="Times" w:cs="Arial"/>
          <w:color w:val="000000"/>
        </w:rPr>
        <w:t xml:space="preserve"> we will check to see if we completed our goal/s for the day </w:t>
      </w:r>
      <w:r w:rsidR="008B34F6">
        <w:rPr>
          <w:rFonts w:ascii="Times" w:eastAsia="Times New Roman" w:hAnsi="Times" w:cs="Arial"/>
          <w:color w:val="000000"/>
        </w:rPr>
        <w:t>and the</w:t>
      </w:r>
      <w:r>
        <w:rPr>
          <w:rFonts w:ascii="Times" w:eastAsia="Times New Roman" w:hAnsi="Times" w:cs="Arial"/>
          <w:color w:val="000000"/>
        </w:rPr>
        <w:t xml:space="preserve"> students will complete a post-it note activity on a Venn Diagram. Each student will get a turn to place their post-it notes in the correct spot. The teacher will model how to do the activity before the students do it.</w:t>
      </w:r>
    </w:p>
    <w:p w14:paraId="28167BA4" w14:textId="77777777" w:rsidR="003D688E" w:rsidRDefault="003D688E" w:rsidP="00D76C1E">
      <w:pPr>
        <w:rPr>
          <w:rFonts w:ascii="Times" w:eastAsia="Times New Roman" w:hAnsi="Times" w:cs="Arial"/>
          <w:b/>
          <w:color w:val="000000"/>
        </w:rPr>
      </w:pPr>
    </w:p>
    <w:p w14:paraId="5CFFEA8D" w14:textId="77777777" w:rsidR="003D688E" w:rsidRDefault="003D688E" w:rsidP="00D76C1E">
      <w:pPr>
        <w:rPr>
          <w:rFonts w:ascii="Times" w:eastAsia="Times New Roman" w:hAnsi="Times" w:cs="Arial"/>
          <w:b/>
          <w:color w:val="000000"/>
        </w:rPr>
      </w:pPr>
    </w:p>
    <w:p w14:paraId="7DA5145C" w14:textId="01921A19" w:rsidR="00D76C1E" w:rsidRPr="008E31E7" w:rsidRDefault="00D76C1E" w:rsidP="00D76C1E">
      <w:pPr>
        <w:rPr>
          <w:rFonts w:ascii="Times" w:eastAsia="Times New Roman" w:hAnsi="Times" w:cs="Arial"/>
          <w:b/>
          <w:color w:val="222222"/>
        </w:rPr>
      </w:pPr>
      <w:r w:rsidRPr="008E31E7">
        <w:rPr>
          <w:rFonts w:ascii="Times" w:eastAsia="Times New Roman" w:hAnsi="Times" w:cs="Arial"/>
          <w:b/>
          <w:color w:val="000000"/>
        </w:rPr>
        <w:t>Academic Vocabulary </w:t>
      </w:r>
    </w:p>
    <w:p w14:paraId="410B0276" w14:textId="77777777" w:rsidR="00D76C1E" w:rsidRPr="008E31E7" w:rsidRDefault="00D76C1E" w:rsidP="00D76C1E">
      <w:pPr>
        <w:rPr>
          <w:rFonts w:ascii="Times" w:eastAsia="Times New Roman" w:hAnsi="Times" w:cs="Arial"/>
          <w:color w:val="222222"/>
        </w:rPr>
      </w:pPr>
    </w:p>
    <w:p w14:paraId="5E6A3837" w14:textId="3ED967CD" w:rsidR="00D76C1E" w:rsidRDefault="00D76C1E" w:rsidP="00D76C1E">
      <w:pPr>
        <w:numPr>
          <w:ilvl w:val="0"/>
          <w:numId w:val="1"/>
        </w:numPr>
        <w:ind w:left="945"/>
        <w:textAlignment w:val="baseline"/>
        <w:rPr>
          <w:rFonts w:ascii="Times" w:eastAsia="Times New Roman" w:hAnsi="Times" w:cs="Arial"/>
          <w:b/>
          <w:color w:val="000000"/>
        </w:rPr>
      </w:pPr>
      <w:r w:rsidRPr="008E31E7">
        <w:rPr>
          <w:rFonts w:ascii="Times" w:eastAsia="Times New Roman" w:hAnsi="Times" w:cs="Arial"/>
          <w:b/>
          <w:color w:val="000000"/>
        </w:rPr>
        <w:t>Content Vocabulary:</w:t>
      </w:r>
    </w:p>
    <w:p w14:paraId="35700987" w14:textId="0BC8D043" w:rsidR="006561C1" w:rsidRPr="006561C1" w:rsidRDefault="006561C1" w:rsidP="006561C1">
      <w:pPr>
        <w:textAlignment w:val="baseline"/>
        <w:rPr>
          <w:rFonts w:ascii="Times" w:eastAsia="Times New Roman" w:hAnsi="Times" w:cs="Arial"/>
          <w:color w:val="000000"/>
        </w:rPr>
      </w:pPr>
      <w:r w:rsidRPr="006561C1">
        <w:rPr>
          <w:rFonts w:ascii="Times" w:eastAsia="Times New Roman" w:hAnsi="Times" w:cs="Arial"/>
          <w:color w:val="000000"/>
        </w:rPr>
        <w:t>Compare, Contrast,</w:t>
      </w:r>
      <w:r>
        <w:rPr>
          <w:rFonts w:ascii="Times" w:eastAsia="Times New Roman" w:hAnsi="Times" w:cs="Arial"/>
          <w:color w:val="000000"/>
        </w:rPr>
        <w:t xml:space="preserve"> </w:t>
      </w:r>
      <w:r w:rsidR="00587F70">
        <w:rPr>
          <w:rFonts w:ascii="Times" w:eastAsia="Times New Roman" w:hAnsi="Times" w:cs="Arial"/>
          <w:color w:val="000000"/>
        </w:rPr>
        <w:t xml:space="preserve">Then, Now, </w:t>
      </w:r>
      <w:r>
        <w:rPr>
          <w:rFonts w:ascii="Times" w:eastAsia="Times New Roman" w:hAnsi="Times" w:cs="Arial"/>
          <w:color w:val="000000"/>
        </w:rPr>
        <w:t>Pilgrims</w:t>
      </w:r>
      <w:r w:rsidR="003A3B65">
        <w:rPr>
          <w:rFonts w:ascii="Times" w:eastAsia="Times New Roman" w:hAnsi="Times" w:cs="Arial"/>
          <w:color w:val="000000"/>
        </w:rPr>
        <w:t xml:space="preserve">, Bonnets, </w:t>
      </w:r>
    </w:p>
    <w:p w14:paraId="6A0BA54B" w14:textId="77777777" w:rsidR="00D76C1E" w:rsidRDefault="00D76C1E" w:rsidP="00D76C1E">
      <w:pPr>
        <w:textAlignment w:val="baseline"/>
        <w:rPr>
          <w:rFonts w:ascii="Times" w:eastAsia="Times New Roman" w:hAnsi="Times" w:cs="Arial"/>
          <w:b/>
          <w:color w:val="000000"/>
        </w:rPr>
      </w:pPr>
    </w:p>
    <w:p w14:paraId="1AC3312B" w14:textId="5B80B5E8" w:rsidR="006561C1" w:rsidRDefault="00D76C1E" w:rsidP="006561C1">
      <w:pPr>
        <w:numPr>
          <w:ilvl w:val="0"/>
          <w:numId w:val="1"/>
        </w:numPr>
        <w:ind w:left="945"/>
        <w:textAlignment w:val="baseline"/>
        <w:rPr>
          <w:rFonts w:ascii="Times" w:eastAsia="Times New Roman" w:hAnsi="Times" w:cs="Arial"/>
          <w:b/>
          <w:color w:val="000000"/>
        </w:rPr>
      </w:pPr>
      <w:r w:rsidRPr="008E31E7">
        <w:rPr>
          <w:rFonts w:ascii="Times" w:eastAsia="Times New Roman" w:hAnsi="Times" w:cs="Arial"/>
          <w:b/>
          <w:color w:val="000000"/>
        </w:rPr>
        <w:t>General Academic Vocabulary:</w:t>
      </w:r>
    </w:p>
    <w:p w14:paraId="73CF6436" w14:textId="36C4678D" w:rsidR="006561C1" w:rsidRPr="006561C1" w:rsidRDefault="006561C1" w:rsidP="006561C1">
      <w:pPr>
        <w:textAlignment w:val="baseline"/>
        <w:rPr>
          <w:rFonts w:ascii="Times" w:eastAsia="Times New Roman" w:hAnsi="Times" w:cs="Arial"/>
          <w:color w:val="000000"/>
        </w:rPr>
      </w:pPr>
      <w:r w:rsidRPr="006561C1">
        <w:rPr>
          <w:rFonts w:ascii="Times" w:eastAsia="Times New Roman" w:hAnsi="Times" w:cs="Arial"/>
          <w:color w:val="000000"/>
        </w:rPr>
        <w:t>Same, Different</w:t>
      </w:r>
      <w:r w:rsidR="003A3B65">
        <w:rPr>
          <w:rFonts w:ascii="Times" w:eastAsia="Times New Roman" w:hAnsi="Times" w:cs="Arial"/>
          <w:color w:val="000000"/>
        </w:rPr>
        <w:t>, Travel, Communicate, Simple, Comfortable</w:t>
      </w:r>
    </w:p>
    <w:p w14:paraId="02D20BAC" w14:textId="77777777" w:rsidR="00D76C1E" w:rsidRDefault="00D76C1E" w:rsidP="00D76C1E">
      <w:pPr>
        <w:textAlignment w:val="baseline"/>
        <w:rPr>
          <w:rFonts w:ascii="Times" w:eastAsia="Times New Roman" w:hAnsi="Times" w:cs="Arial"/>
          <w:b/>
          <w:color w:val="000000"/>
        </w:rPr>
      </w:pPr>
    </w:p>
    <w:p w14:paraId="4F168672" w14:textId="77777777" w:rsidR="00D76C1E" w:rsidRPr="008E31E7" w:rsidRDefault="00D76C1E" w:rsidP="00D76C1E">
      <w:pPr>
        <w:numPr>
          <w:ilvl w:val="0"/>
          <w:numId w:val="1"/>
        </w:numPr>
        <w:ind w:left="945"/>
        <w:textAlignment w:val="baseline"/>
        <w:rPr>
          <w:rFonts w:ascii="Times" w:eastAsia="Times New Roman" w:hAnsi="Times" w:cs="Arial"/>
          <w:b/>
          <w:color w:val="000000"/>
        </w:rPr>
      </w:pPr>
      <w:r w:rsidRPr="008E31E7">
        <w:rPr>
          <w:rFonts w:ascii="Times" w:eastAsia="Times New Roman" w:hAnsi="Times" w:cs="Arial"/>
          <w:b/>
          <w:color w:val="000000"/>
        </w:rPr>
        <w:t>Word Parts: </w:t>
      </w:r>
    </w:p>
    <w:p w14:paraId="1CD3AF59" w14:textId="6BDE1502" w:rsidR="00D76C1E" w:rsidRDefault="00D76C1E" w:rsidP="00D76C1E">
      <w:pPr>
        <w:rPr>
          <w:rFonts w:ascii="Times" w:eastAsia="Times New Roman" w:hAnsi="Times" w:cs="Arial"/>
          <w:color w:val="222222"/>
        </w:rPr>
      </w:pPr>
    </w:p>
    <w:p w14:paraId="41D8D547" w14:textId="77777777" w:rsidR="00E505F3" w:rsidRPr="008E31E7" w:rsidRDefault="00E505F3" w:rsidP="00D76C1E">
      <w:pPr>
        <w:rPr>
          <w:rFonts w:ascii="Times" w:eastAsia="Times New Roman" w:hAnsi="Times" w:cs="Arial"/>
          <w:color w:val="222222"/>
        </w:rPr>
      </w:pPr>
    </w:p>
    <w:p w14:paraId="7FFAA532" w14:textId="2DBD4136" w:rsidR="00D76C1E" w:rsidRDefault="00D76C1E" w:rsidP="00D76C1E">
      <w:pPr>
        <w:rPr>
          <w:rFonts w:ascii="Times" w:eastAsia="Times New Roman" w:hAnsi="Times" w:cs="Arial"/>
          <w:b/>
          <w:color w:val="000000"/>
        </w:rPr>
      </w:pPr>
      <w:r w:rsidRPr="008E31E7">
        <w:rPr>
          <w:rFonts w:ascii="Times" w:eastAsia="Times New Roman" w:hAnsi="Times" w:cs="Arial"/>
          <w:b/>
          <w:color w:val="000000"/>
        </w:rPr>
        <w:t>Guided Practice/Active Involvement/ Independent Practice: </w:t>
      </w:r>
    </w:p>
    <w:p w14:paraId="7157D856" w14:textId="77777777" w:rsidR="008C1A5A" w:rsidRDefault="001568E4" w:rsidP="00D76C1E">
      <w:pPr>
        <w:rPr>
          <w:rFonts w:ascii="Times" w:eastAsia="Times New Roman" w:hAnsi="Times" w:cs="Arial"/>
          <w:color w:val="000000"/>
        </w:rPr>
      </w:pPr>
      <w:r w:rsidRPr="008C1A5A">
        <w:rPr>
          <w:rFonts w:ascii="Times" w:eastAsia="Times New Roman" w:hAnsi="Times" w:cs="Arial"/>
          <w:color w:val="000000"/>
          <w:u w:val="single"/>
        </w:rPr>
        <w:t>Guided Practice</w:t>
      </w:r>
      <w:r w:rsidR="008C1A5A" w:rsidRPr="008C1A5A">
        <w:rPr>
          <w:rFonts w:ascii="Times" w:eastAsia="Times New Roman" w:hAnsi="Times" w:cs="Arial"/>
          <w:color w:val="000000"/>
          <w:u w:val="single"/>
        </w:rPr>
        <w:t>/ Active Involvement</w:t>
      </w:r>
      <w:r>
        <w:rPr>
          <w:rFonts w:ascii="Times" w:eastAsia="Times New Roman" w:hAnsi="Times" w:cs="Arial"/>
          <w:color w:val="000000"/>
        </w:rPr>
        <w:t>-</w:t>
      </w:r>
      <w:r w:rsidR="001F5CDB">
        <w:rPr>
          <w:rFonts w:ascii="Times" w:eastAsia="Times New Roman" w:hAnsi="Times" w:cs="Arial"/>
          <w:color w:val="000000"/>
        </w:rPr>
        <w:t xml:space="preserve"> As the teacher rereads the booklet the students read the previous day, the students will follow along with their reading lights. </w:t>
      </w:r>
      <w:r w:rsidR="00A51032">
        <w:rPr>
          <w:rFonts w:ascii="Times" w:eastAsia="Times New Roman" w:hAnsi="Times" w:cs="Arial"/>
          <w:color w:val="000000"/>
        </w:rPr>
        <w:t xml:space="preserve"> The teacher will be constantly asking questions to check for understanding. </w:t>
      </w:r>
    </w:p>
    <w:p w14:paraId="507B749B" w14:textId="68B98ED8" w:rsidR="001568E4" w:rsidRDefault="008C1A5A" w:rsidP="00D76C1E">
      <w:pPr>
        <w:rPr>
          <w:rFonts w:ascii="Times" w:eastAsia="Times New Roman" w:hAnsi="Times" w:cs="Arial"/>
          <w:color w:val="000000"/>
        </w:rPr>
      </w:pPr>
      <w:r>
        <w:rPr>
          <w:rFonts w:ascii="Times" w:eastAsia="Times New Roman" w:hAnsi="Times" w:cs="Arial"/>
          <w:color w:val="000000"/>
        </w:rPr>
        <w:t>T</w:t>
      </w:r>
      <w:r w:rsidR="00A51032">
        <w:rPr>
          <w:rFonts w:ascii="Times" w:eastAsia="Times New Roman" w:hAnsi="Times" w:cs="Arial"/>
          <w:color w:val="000000"/>
        </w:rPr>
        <w:t xml:space="preserve">he teacher will model how to do the activity the students will be doing when they break up into their small groups. </w:t>
      </w:r>
    </w:p>
    <w:p w14:paraId="31A9D2A8" w14:textId="1CCFFAF7" w:rsidR="008C1A5A" w:rsidRDefault="008C1A5A" w:rsidP="00D76C1E">
      <w:pPr>
        <w:rPr>
          <w:rFonts w:ascii="Times" w:eastAsia="Times New Roman" w:hAnsi="Times" w:cs="Arial"/>
          <w:color w:val="000000"/>
        </w:rPr>
      </w:pPr>
      <w:r>
        <w:rPr>
          <w:rFonts w:ascii="Times" w:eastAsia="Times New Roman" w:hAnsi="Times" w:cs="Arial"/>
          <w:color w:val="000000"/>
        </w:rPr>
        <w:t>The teacher also will model the closure activity</w:t>
      </w:r>
      <w:r w:rsidR="00897A90">
        <w:rPr>
          <w:rFonts w:ascii="Times" w:eastAsia="Times New Roman" w:hAnsi="Times" w:cs="Arial"/>
          <w:color w:val="000000"/>
        </w:rPr>
        <w:t xml:space="preserve"> where students will read information on a Post-it note and decide if it pertains to Pilgrims, people of today, or both groups. They will be directed to place their Post-it </w:t>
      </w:r>
      <w:r w:rsidR="008B51AB">
        <w:rPr>
          <w:rFonts w:ascii="Times" w:eastAsia="Times New Roman" w:hAnsi="Times" w:cs="Arial"/>
          <w:color w:val="000000"/>
        </w:rPr>
        <w:t>notes</w:t>
      </w:r>
      <w:r w:rsidR="00897A90">
        <w:rPr>
          <w:rFonts w:ascii="Times" w:eastAsia="Times New Roman" w:hAnsi="Times" w:cs="Arial"/>
          <w:color w:val="000000"/>
        </w:rPr>
        <w:t xml:space="preserve"> to the correct circle on the Venn Diagram in the front of the classroom.</w:t>
      </w:r>
    </w:p>
    <w:p w14:paraId="7F5B9D2B" w14:textId="77777777" w:rsidR="008C1A5A" w:rsidRDefault="008C1A5A" w:rsidP="00D76C1E">
      <w:pPr>
        <w:rPr>
          <w:rFonts w:ascii="Times" w:eastAsia="Times New Roman" w:hAnsi="Times" w:cs="Arial"/>
          <w:color w:val="000000"/>
        </w:rPr>
      </w:pPr>
    </w:p>
    <w:p w14:paraId="65706B44" w14:textId="0289882E" w:rsidR="001568E4" w:rsidRDefault="001568E4" w:rsidP="00D76C1E">
      <w:pPr>
        <w:rPr>
          <w:rFonts w:ascii="Times" w:eastAsia="Times New Roman" w:hAnsi="Times" w:cs="Arial"/>
          <w:color w:val="000000"/>
        </w:rPr>
      </w:pPr>
      <w:r w:rsidRPr="008C1A5A">
        <w:rPr>
          <w:rFonts w:ascii="Times" w:eastAsia="Times New Roman" w:hAnsi="Times" w:cs="Arial"/>
          <w:color w:val="000000"/>
          <w:u w:val="single"/>
        </w:rPr>
        <w:t>Independent Practice</w:t>
      </w:r>
      <w:r>
        <w:rPr>
          <w:rFonts w:ascii="Times" w:eastAsia="Times New Roman" w:hAnsi="Times" w:cs="Arial"/>
          <w:color w:val="000000"/>
        </w:rPr>
        <w:t>- Students will complete an activity in which they will work in small groups to read scenarios and discuss/write about how various aspects of the lives of Pilgrim</w:t>
      </w:r>
      <w:r w:rsidR="001F5CDB">
        <w:rPr>
          <w:rFonts w:ascii="Times" w:eastAsia="Times New Roman" w:hAnsi="Times" w:cs="Arial"/>
          <w:color w:val="000000"/>
        </w:rPr>
        <w:t>s are the same and different from their own personal lives.</w:t>
      </w:r>
    </w:p>
    <w:p w14:paraId="7139F7A4" w14:textId="12FCE65C" w:rsidR="008C1A5A" w:rsidRDefault="008C1A5A" w:rsidP="00D76C1E">
      <w:pPr>
        <w:rPr>
          <w:rFonts w:ascii="Times" w:eastAsia="Times New Roman" w:hAnsi="Times" w:cs="Arial"/>
          <w:color w:val="000000"/>
        </w:rPr>
      </w:pPr>
      <w:r>
        <w:rPr>
          <w:rFonts w:ascii="Times" w:eastAsia="Times New Roman" w:hAnsi="Times" w:cs="Arial"/>
          <w:color w:val="000000"/>
        </w:rPr>
        <w:t xml:space="preserve">At the end of the lesson the students will come up to the front of the classroom and place a post-it </w:t>
      </w:r>
      <w:r w:rsidR="00933F64">
        <w:rPr>
          <w:rFonts w:ascii="Times" w:eastAsia="Times New Roman" w:hAnsi="Times" w:cs="Arial"/>
          <w:color w:val="000000"/>
        </w:rPr>
        <w:t>notes</w:t>
      </w:r>
      <w:r>
        <w:rPr>
          <w:rFonts w:ascii="Times" w:eastAsia="Times New Roman" w:hAnsi="Times" w:cs="Arial"/>
          <w:color w:val="000000"/>
        </w:rPr>
        <w:t xml:space="preserve"> in the correct spot on the Venn diagram.</w:t>
      </w:r>
    </w:p>
    <w:p w14:paraId="1F9DD24F" w14:textId="77777777" w:rsidR="00D76C1E" w:rsidRPr="00996C5B" w:rsidRDefault="00D76C1E" w:rsidP="00D76C1E">
      <w:pPr>
        <w:rPr>
          <w:rFonts w:ascii="Times" w:eastAsia="Times New Roman" w:hAnsi="Times" w:cs="Arial"/>
          <w:color w:val="000000"/>
        </w:rPr>
      </w:pPr>
    </w:p>
    <w:p w14:paraId="0499DA19" w14:textId="77777777" w:rsidR="00D76C1E" w:rsidRPr="003E1249" w:rsidRDefault="00D76C1E" w:rsidP="00D76C1E">
      <w:pPr>
        <w:rPr>
          <w:rFonts w:ascii="Times" w:eastAsia="Times New Roman" w:hAnsi="Times" w:cs="Arial"/>
          <w:b/>
          <w:color w:val="222222"/>
          <w:u w:val="single"/>
        </w:rPr>
      </w:pPr>
      <w:r w:rsidRPr="008E31E7">
        <w:rPr>
          <w:rFonts w:ascii="Times" w:eastAsia="Times New Roman" w:hAnsi="Times" w:cs="Arial"/>
          <w:b/>
          <w:color w:val="000000"/>
          <w:u w:val="single"/>
        </w:rPr>
        <w:t>Activities for Students at New Language Proficiencies in NYS</w:t>
      </w:r>
    </w:p>
    <w:p w14:paraId="1D50A9CE" w14:textId="2EF8A252" w:rsidR="00D76C1E" w:rsidRDefault="00D76C1E" w:rsidP="00D76C1E">
      <w:pPr>
        <w:rPr>
          <w:rFonts w:ascii="Times" w:eastAsia="Times New Roman" w:hAnsi="Times" w:cs="Arial"/>
          <w:b/>
          <w:color w:val="000000"/>
        </w:rPr>
      </w:pPr>
      <w:r w:rsidRPr="008E31E7">
        <w:rPr>
          <w:rFonts w:ascii="Times" w:eastAsia="Times New Roman" w:hAnsi="Times" w:cs="Arial"/>
          <w:b/>
          <w:color w:val="000000"/>
        </w:rPr>
        <w:t xml:space="preserve">Entering: </w:t>
      </w:r>
    </w:p>
    <w:p w14:paraId="1377F34B" w14:textId="22C1F650" w:rsidR="008B51AB" w:rsidRPr="008B51AB" w:rsidRDefault="008B51AB" w:rsidP="00D76C1E">
      <w:pPr>
        <w:rPr>
          <w:rFonts w:ascii="Times" w:eastAsia="Times New Roman" w:hAnsi="Times" w:cs="Arial"/>
          <w:color w:val="000000"/>
        </w:rPr>
      </w:pPr>
      <w:r w:rsidRPr="008B51AB">
        <w:rPr>
          <w:rFonts w:ascii="Times" w:eastAsia="Times New Roman" w:hAnsi="Times" w:cs="Arial"/>
          <w:color w:val="000000"/>
        </w:rPr>
        <w:t xml:space="preserve">Students will be grouped together when they transition </w:t>
      </w:r>
      <w:r>
        <w:rPr>
          <w:rFonts w:ascii="Times" w:eastAsia="Times New Roman" w:hAnsi="Times" w:cs="Arial"/>
          <w:color w:val="000000"/>
        </w:rPr>
        <w:t>into small groups</w:t>
      </w:r>
    </w:p>
    <w:p w14:paraId="70F81E55" w14:textId="480EEF01" w:rsidR="00897A90" w:rsidRPr="00897A90" w:rsidRDefault="00897A90" w:rsidP="00D76C1E">
      <w:pPr>
        <w:rPr>
          <w:rFonts w:ascii="Times" w:eastAsia="Times New Roman" w:hAnsi="Times" w:cs="Arial"/>
          <w:color w:val="000000"/>
        </w:rPr>
      </w:pPr>
      <w:r>
        <w:rPr>
          <w:rFonts w:ascii="Times" w:eastAsia="Times New Roman" w:hAnsi="Times" w:cs="Arial"/>
          <w:color w:val="000000"/>
        </w:rPr>
        <w:t xml:space="preserve">Students will be given </w:t>
      </w:r>
      <w:r w:rsidR="00B4481C">
        <w:rPr>
          <w:rFonts w:ascii="Times" w:eastAsia="Times New Roman" w:hAnsi="Times" w:cs="Arial"/>
          <w:color w:val="000000"/>
        </w:rPr>
        <w:t>a sentence frame</w:t>
      </w:r>
      <w:r>
        <w:rPr>
          <w:rFonts w:ascii="Times" w:eastAsia="Times New Roman" w:hAnsi="Times" w:cs="Arial"/>
          <w:color w:val="000000"/>
        </w:rPr>
        <w:t xml:space="preserve"> for the activity they will be completing as a small group. Teacher will </w:t>
      </w:r>
      <w:r w:rsidR="00755A97">
        <w:rPr>
          <w:rFonts w:ascii="Times" w:eastAsia="Times New Roman" w:hAnsi="Times" w:cs="Arial"/>
          <w:color w:val="000000"/>
        </w:rPr>
        <w:t>guide with prompts</w:t>
      </w:r>
    </w:p>
    <w:p w14:paraId="1C954880" w14:textId="75BC579F" w:rsidR="00D76C1E" w:rsidRDefault="00D76C1E" w:rsidP="00D76C1E">
      <w:pPr>
        <w:rPr>
          <w:rFonts w:ascii="Times" w:eastAsia="Times New Roman" w:hAnsi="Times" w:cs="Arial"/>
          <w:color w:val="000000"/>
        </w:rPr>
      </w:pPr>
      <w:r w:rsidRPr="008E31E7">
        <w:rPr>
          <w:rFonts w:ascii="Times" w:eastAsia="Times New Roman" w:hAnsi="Times" w:cs="Arial"/>
          <w:b/>
          <w:color w:val="000000"/>
        </w:rPr>
        <w:t>Emerging:</w:t>
      </w:r>
      <w:r w:rsidRPr="00E06D50">
        <w:rPr>
          <w:rFonts w:ascii="Times" w:eastAsia="Times New Roman" w:hAnsi="Times" w:cs="Arial"/>
          <w:color w:val="000000"/>
        </w:rPr>
        <w:t xml:space="preserve"> </w:t>
      </w:r>
    </w:p>
    <w:p w14:paraId="2616D1D3" w14:textId="31D9E83C" w:rsidR="008B51AB" w:rsidRDefault="00897A90" w:rsidP="00D76C1E">
      <w:pPr>
        <w:rPr>
          <w:rFonts w:ascii="Times" w:eastAsia="Times New Roman" w:hAnsi="Times" w:cs="Arial"/>
          <w:color w:val="000000"/>
        </w:rPr>
      </w:pPr>
      <w:r>
        <w:rPr>
          <w:rFonts w:ascii="Times" w:eastAsia="Times New Roman" w:hAnsi="Times" w:cs="Arial"/>
          <w:color w:val="000000"/>
        </w:rPr>
        <w:t>Students will be</w:t>
      </w:r>
      <w:r w:rsidR="008B51AB">
        <w:rPr>
          <w:rFonts w:ascii="Times" w:eastAsia="Times New Roman" w:hAnsi="Times" w:cs="Arial"/>
          <w:color w:val="000000"/>
        </w:rPr>
        <w:t xml:space="preserve"> grouped together when they transition into small groups. </w:t>
      </w:r>
    </w:p>
    <w:p w14:paraId="0FAF1EBD" w14:textId="36A34445" w:rsidR="00B4481C" w:rsidRDefault="00B4481C" w:rsidP="00D76C1E">
      <w:pPr>
        <w:rPr>
          <w:rFonts w:ascii="Times" w:eastAsia="Times New Roman" w:hAnsi="Times" w:cs="Arial"/>
          <w:color w:val="000000"/>
        </w:rPr>
      </w:pPr>
      <w:r>
        <w:rPr>
          <w:rFonts w:ascii="Times" w:eastAsia="Times New Roman" w:hAnsi="Times" w:cs="Arial"/>
          <w:color w:val="000000"/>
        </w:rPr>
        <w:t>Students will be given a sentence starter for the activity they will be completing as a small group.</w:t>
      </w:r>
    </w:p>
    <w:p w14:paraId="557A5364" w14:textId="371F58F9" w:rsidR="00897A90" w:rsidRDefault="00755A97" w:rsidP="00D76C1E">
      <w:pPr>
        <w:rPr>
          <w:rFonts w:ascii="Times" w:eastAsia="Times New Roman" w:hAnsi="Times" w:cs="Arial"/>
          <w:color w:val="000000"/>
        </w:rPr>
      </w:pPr>
      <w:r>
        <w:rPr>
          <w:rFonts w:ascii="Times" w:eastAsia="Times New Roman" w:hAnsi="Times" w:cs="Arial"/>
          <w:color w:val="000000"/>
        </w:rPr>
        <w:t xml:space="preserve">Students will be provided with </w:t>
      </w:r>
      <w:r w:rsidR="001D1F73">
        <w:rPr>
          <w:rFonts w:ascii="Times" w:eastAsia="Times New Roman" w:hAnsi="Times" w:cs="Arial"/>
          <w:color w:val="000000"/>
        </w:rPr>
        <w:t xml:space="preserve">a </w:t>
      </w:r>
      <w:r w:rsidR="005C3FF9">
        <w:rPr>
          <w:rFonts w:ascii="Times" w:eastAsia="Times New Roman" w:hAnsi="Times" w:cs="Arial"/>
          <w:color w:val="000000"/>
        </w:rPr>
        <w:t>picture dictionary.</w:t>
      </w:r>
    </w:p>
    <w:p w14:paraId="12BB1447" w14:textId="77777777" w:rsidR="00D76C1E" w:rsidRDefault="00D76C1E" w:rsidP="00D76C1E">
      <w:pPr>
        <w:rPr>
          <w:rFonts w:ascii="Times" w:eastAsia="Times New Roman" w:hAnsi="Times" w:cs="Arial"/>
          <w:b/>
          <w:color w:val="000000"/>
        </w:rPr>
      </w:pPr>
      <w:r w:rsidRPr="008E31E7">
        <w:rPr>
          <w:rFonts w:ascii="Times" w:eastAsia="Times New Roman" w:hAnsi="Times" w:cs="Arial"/>
          <w:b/>
          <w:color w:val="000000"/>
        </w:rPr>
        <w:t>Transitioning:</w:t>
      </w:r>
    </w:p>
    <w:p w14:paraId="285ED506" w14:textId="77777777" w:rsidR="00D76C1E" w:rsidRDefault="00D76C1E" w:rsidP="00D76C1E">
      <w:pPr>
        <w:rPr>
          <w:rFonts w:ascii="Times" w:eastAsia="Times New Roman" w:hAnsi="Times" w:cs="Arial"/>
          <w:color w:val="000000"/>
        </w:rPr>
      </w:pPr>
      <w:r w:rsidRPr="008E31E7">
        <w:rPr>
          <w:rFonts w:ascii="Times" w:eastAsia="Times New Roman" w:hAnsi="Times" w:cs="Arial"/>
          <w:b/>
          <w:color w:val="000000"/>
        </w:rPr>
        <w:t>Expanding:</w:t>
      </w:r>
      <w:r w:rsidRPr="00AB4501">
        <w:rPr>
          <w:rFonts w:ascii="Times" w:eastAsia="Times New Roman" w:hAnsi="Times" w:cs="Arial"/>
          <w:color w:val="000000"/>
        </w:rPr>
        <w:t xml:space="preserve"> </w:t>
      </w:r>
    </w:p>
    <w:p w14:paraId="18B8C035" w14:textId="77777777" w:rsidR="00D76C1E" w:rsidRDefault="00D76C1E" w:rsidP="00D76C1E">
      <w:pPr>
        <w:rPr>
          <w:rFonts w:ascii="Times" w:eastAsia="Times New Roman" w:hAnsi="Times" w:cs="Arial"/>
          <w:b/>
          <w:color w:val="000000"/>
        </w:rPr>
      </w:pPr>
      <w:r w:rsidRPr="008E31E7">
        <w:rPr>
          <w:rFonts w:ascii="Times" w:eastAsia="Times New Roman" w:hAnsi="Times" w:cs="Arial"/>
          <w:b/>
          <w:color w:val="000000"/>
        </w:rPr>
        <w:t>Commanding:</w:t>
      </w:r>
      <w:r>
        <w:rPr>
          <w:rFonts w:ascii="Times" w:eastAsia="Times New Roman" w:hAnsi="Times" w:cs="Arial"/>
          <w:b/>
          <w:color w:val="000000"/>
        </w:rPr>
        <w:t xml:space="preserve"> </w:t>
      </w:r>
    </w:p>
    <w:p w14:paraId="14DCDCEC" w14:textId="4AA3766D" w:rsidR="00D76C1E" w:rsidRDefault="00D76C1E" w:rsidP="00D76C1E">
      <w:pPr>
        <w:rPr>
          <w:rFonts w:ascii="Times" w:eastAsia="Times New Roman" w:hAnsi="Times" w:cs="Arial"/>
          <w:b/>
          <w:color w:val="000000"/>
        </w:rPr>
      </w:pPr>
      <w:r w:rsidRPr="008E31E7">
        <w:rPr>
          <w:rFonts w:ascii="Times" w:eastAsia="Times New Roman" w:hAnsi="Times" w:cs="Arial"/>
          <w:b/>
          <w:color w:val="000000"/>
        </w:rPr>
        <w:lastRenderedPageBreak/>
        <w:t xml:space="preserve">Higher (Gifted and English Proficient): </w:t>
      </w:r>
    </w:p>
    <w:p w14:paraId="6582697F" w14:textId="77777777" w:rsidR="00D613BE" w:rsidRDefault="00D613BE" w:rsidP="00D76C1E">
      <w:pPr>
        <w:rPr>
          <w:rFonts w:ascii="Times" w:eastAsia="Times New Roman" w:hAnsi="Times" w:cs="Arial"/>
          <w:b/>
          <w:color w:val="000000"/>
        </w:rPr>
      </w:pPr>
    </w:p>
    <w:p w14:paraId="33197B75" w14:textId="403C547F" w:rsidR="00D76C1E" w:rsidRDefault="00D76C1E" w:rsidP="00D76C1E">
      <w:pPr>
        <w:rPr>
          <w:rFonts w:ascii="Times" w:eastAsia="Times New Roman" w:hAnsi="Times" w:cs="Arial"/>
          <w:b/>
          <w:color w:val="000000"/>
        </w:rPr>
      </w:pPr>
      <w:r w:rsidRPr="008E31E7">
        <w:rPr>
          <w:rFonts w:ascii="Times" w:eastAsia="Times New Roman" w:hAnsi="Times" w:cs="Arial"/>
          <w:b/>
          <w:color w:val="000000"/>
        </w:rPr>
        <w:t>Final Summary/Closure:</w:t>
      </w:r>
    </w:p>
    <w:p w14:paraId="04C00074" w14:textId="6E07C38D" w:rsidR="007759C7" w:rsidRPr="00020C99" w:rsidRDefault="007759C7" w:rsidP="00D76C1E">
      <w:pPr>
        <w:rPr>
          <w:rFonts w:ascii="Times" w:eastAsia="Times New Roman" w:hAnsi="Times" w:cs="Arial"/>
          <w:color w:val="222222"/>
        </w:rPr>
      </w:pPr>
      <w:r>
        <w:rPr>
          <w:rFonts w:ascii="Times" w:eastAsia="Times New Roman" w:hAnsi="Times" w:cs="Arial"/>
          <w:color w:val="222222"/>
        </w:rPr>
        <w:t xml:space="preserve">Students will complete a closure activity. </w:t>
      </w:r>
      <w:r w:rsidR="00A539FF">
        <w:rPr>
          <w:rFonts w:ascii="Times" w:eastAsia="Times New Roman" w:hAnsi="Times" w:cs="Arial"/>
          <w:color w:val="000000"/>
        </w:rPr>
        <w:t>S</w:t>
      </w:r>
      <w:r w:rsidR="00A539FF">
        <w:rPr>
          <w:rFonts w:ascii="Times" w:eastAsia="Times New Roman" w:hAnsi="Times" w:cs="Arial"/>
          <w:color w:val="000000"/>
        </w:rPr>
        <w:t>tudents will read information on a Post-it note and decide if it pertains to Pilgrims, people of today, or both groups. They will be directed to place their Post-it notes to the correct circle on the Venn Diagram in the front of the classroom.</w:t>
      </w:r>
    </w:p>
    <w:p w14:paraId="65DC2C7C" w14:textId="77777777" w:rsidR="007759C7" w:rsidRDefault="007759C7" w:rsidP="00D76C1E">
      <w:pPr>
        <w:rPr>
          <w:rFonts w:ascii="Times" w:eastAsia="Times New Roman" w:hAnsi="Times" w:cs="Arial"/>
          <w:b/>
          <w:color w:val="000000"/>
        </w:rPr>
      </w:pPr>
    </w:p>
    <w:p w14:paraId="3C2B0502" w14:textId="54DE0E6C" w:rsidR="00D76C1E" w:rsidRDefault="00D76C1E" w:rsidP="00D76C1E">
      <w:pPr>
        <w:rPr>
          <w:rFonts w:ascii="Times" w:eastAsia="Times New Roman" w:hAnsi="Times" w:cs="Arial"/>
          <w:b/>
          <w:color w:val="000000"/>
        </w:rPr>
      </w:pPr>
      <w:r w:rsidRPr="008E31E7">
        <w:rPr>
          <w:rFonts w:ascii="Times" w:eastAsia="Times New Roman" w:hAnsi="Times" w:cs="Arial"/>
          <w:b/>
          <w:color w:val="000000"/>
        </w:rPr>
        <w:t>Assessment of Objectives:</w:t>
      </w:r>
    </w:p>
    <w:p w14:paraId="1B780103" w14:textId="3D368711" w:rsidR="00933F64" w:rsidRDefault="00933F64" w:rsidP="00D76C1E">
      <w:pPr>
        <w:rPr>
          <w:rFonts w:ascii="Times" w:eastAsia="Times New Roman" w:hAnsi="Times" w:cs="Arial"/>
          <w:color w:val="000000"/>
        </w:rPr>
      </w:pPr>
      <w:r>
        <w:rPr>
          <w:rFonts w:ascii="Times" w:eastAsia="Times New Roman" w:hAnsi="Times" w:cs="Arial"/>
          <w:color w:val="000000"/>
        </w:rPr>
        <w:t>The following assessments will be used to determine student progress:</w:t>
      </w:r>
    </w:p>
    <w:p w14:paraId="6FE87283" w14:textId="3F877160" w:rsidR="00933F64" w:rsidRDefault="00933F64" w:rsidP="00933F64">
      <w:pPr>
        <w:pStyle w:val="ListParagraph"/>
        <w:numPr>
          <w:ilvl w:val="0"/>
          <w:numId w:val="4"/>
        </w:numPr>
        <w:rPr>
          <w:rFonts w:ascii="Times" w:eastAsia="Times New Roman" w:hAnsi="Times" w:cs="Arial"/>
          <w:color w:val="000000"/>
        </w:rPr>
      </w:pPr>
      <w:r>
        <w:rPr>
          <w:rFonts w:ascii="Times" w:eastAsia="Times New Roman" w:hAnsi="Times" w:cs="Arial"/>
          <w:color w:val="000000"/>
        </w:rPr>
        <w:t>Teacher Observation</w:t>
      </w:r>
    </w:p>
    <w:p w14:paraId="4A153615" w14:textId="06D4BDF0" w:rsidR="00933F64" w:rsidRDefault="00933F64" w:rsidP="00933F64">
      <w:pPr>
        <w:pStyle w:val="ListParagraph"/>
        <w:numPr>
          <w:ilvl w:val="0"/>
          <w:numId w:val="4"/>
        </w:numPr>
        <w:rPr>
          <w:rFonts w:ascii="Times" w:eastAsia="Times New Roman" w:hAnsi="Times" w:cs="Arial"/>
          <w:color w:val="000000"/>
        </w:rPr>
      </w:pPr>
      <w:r>
        <w:rPr>
          <w:rFonts w:ascii="Times" w:eastAsia="Times New Roman" w:hAnsi="Times" w:cs="Arial"/>
          <w:color w:val="000000"/>
        </w:rPr>
        <w:t>Students will respond to open-ended/higher order questions throughout the lesson</w:t>
      </w:r>
    </w:p>
    <w:p w14:paraId="2A875EFB" w14:textId="46A41398" w:rsidR="00933F64" w:rsidRDefault="00933F64" w:rsidP="00933F64">
      <w:pPr>
        <w:pStyle w:val="ListParagraph"/>
        <w:numPr>
          <w:ilvl w:val="0"/>
          <w:numId w:val="4"/>
        </w:numPr>
        <w:rPr>
          <w:rFonts w:ascii="Times" w:eastAsia="Times New Roman" w:hAnsi="Times" w:cs="Arial"/>
          <w:color w:val="000000"/>
        </w:rPr>
      </w:pPr>
      <w:r>
        <w:rPr>
          <w:rFonts w:ascii="Times" w:eastAsia="Times New Roman" w:hAnsi="Times" w:cs="Arial"/>
          <w:color w:val="000000"/>
        </w:rPr>
        <w:t>Students will complete a worksheet to check or understanding of the presented material</w:t>
      </w:r>
    </w:p>
    <w:p w14:paraId="1F907A6C" w14:textId="0A7BA197" w:rsidR="00933F64" w:rsidRPr="00933F64" w:rsidRDefault="00933F64" w:rsidP="00933F64">
      <w:pPr>
        <w:pStyle w:val="ListParagraph"/>
        <w:numPr>
          <w:ilvl w:val="0"/>
          <w:numId w:val="4"/>
        </w:numPr>
        <w:rPr>
          <w:rFonts w:ascii="Times" w:eastAsia="Times New Roman" w:hAnsi="Times" w:cs="Arial"/>
          <w:color w:val="000000"/>
        </w:rPr>
      </w:pPr>
      <w:r>
        <w:rPr>
          <w:rFonts w:ascii="Times" w:eastAsia="Times New Roman" w:hAnsi="Times" w:cs="Arial"/>
          <w:color w:val="000000"/>
        </w:rPr>
        <w:t xml:space="preserve">Students will complete a closure </w:t>
      </w:r>
      <w:r w:rsidR="008B34F6">
        <w:rPr>
          <w:rFonts w:ascii="Times" w:eastAsia="Times New Roman" w:hAnsi="Times" w:cs="Arial"/>
          <w:color w:val="000000"/>
        </w:rPr>
        <w:t>activity (</w:t>
      </w:r>
      <w:r>
        <w:rPr>
          <w:rFonts w:ascii="Times" w:eastAsia="Times New Roman" w:hAnsi="Times" w:cs="Arial"/>
          <w:color w:val="000000"/>
        </w:rPr>
        <w:t>Post-it note activity) to check for understanding of the presented material</w:t>
      </w:r>
    </w:p>
    <w:p w14:paraId="21EAADE3" w14:textId="77777777" w:rsidR="00D76C1E" w:rsidRDefault="00D76C1E" w:rsidP="00D76C1E">
      <w:pPr>
        <w:rPr>
          <w:rFonts w:ascii="Times" w:eastAsia="Times New Roman" w:hAnsi="Times" w:cs="Arial"/>
          <w:b/>
          <w:color w:val="000000"/>
        </w:rPr>
      </w:pPr>
    </w:p>
    <w:p w14:paraId="431D98A9" w14:textId="1365EE04" w:rsidR="00D76C1E" w:rsidRDefault="00D76C1E" w:rsidP="00D76C1E">
      <w:pPr>
        <w:rPr>
          <w:rFonts w:ascii="Times" w:eastAsia="Times New Roman" w:hAnsi="Times" w:cs="Arial"/>
          <w:b/>
          <w:color w:val="000000"/>
        </w:rPr>
      </w:pPr>
      <w:r w:rsidRPr="008E31E7">
        <w:rPr>
          <w:rFonts w:ascii="Times" w:eastAsia="Times New Roman" w:hAnsi="Times" w:cs="Arial"/>
          <w:b/>
          <w:color w:val="000000"/>
        </w:rPr>
        <w:t>Ho</w:t>
      </w:r>
      <w:r>
        <w:rPr>
          <w:rFonts w:ascii="Times" w:eastAsia="Times New Roman" w:hAnsi="Times" w:cs="Arial"/>
          <w:b/>
          <w:color w:val="000000"/>
        </w:rPr>
        <w:t>m</w:t>
      </w:r>
      <w:r w:rsidRPr="008E31E7">
        <w:rPr>
          <w:rFonts w:ascii="Times" w:eastAsia="Times New Roman" w:hAnsi="Times" w:cs="Arial"/>
          <w:b/>
          <w:color w:val="000000"/>
        </w:rPr>
        <w:t>ework/Extension:</w:t>
      </w:r>
    </w:p>
    <w:p w14:paraId="55549D31" w14:textId="37FF4688" w:rsidR="00D76C1E" w:rsidRDefault="00E505F3" w:rsidP="00D76C1E">
      <w:pPr>
        <w:rPr>
          <w:rFonts w:ascii="Times" w:eastAsia="Times New Roman" w:hAnsi="Times" w:cs="Arial"/>
          <w:color w:val="000000"/>
        </w:rPr>
      </w:pPr>
      <w:r>
        <w:rPr>
          <w:rFonts w:ascii="Times" w:eastAsia="Times New Roman" w:hAnsi="Times" w:cs="Arial"/>
          <w:color w:val="000000"/>
        </w:rPr>
        <w:t>There will be no homework for this lesson.</w:t>
      </w:r>
    </w:p>
    <w:p w14:paraId="344D1FC9" w14:textId="531650AD" w:rsidR="00E505F3" w:rsidRDefault="00E505F3" w:rsidP="00D76C1E">
      <w:pPr>
        <w:rPr>
          <w:rFonts w:ascii="Times" w:eastAsia="Times New Roman" w:hAnsi="Times" w:cs="Arial"/>
          <w:color w:val="000000"/>
        </w:rPr>
      </w:pPr>
      <w:r>
        <w:rPr>
          <w:rFonts w:ascii="Times" w:eastAsia="Times New Roman" w:hAnsi="Times" w:cs="Arial"/>
          <w:color w:val="000000"/>
        </w:rPr>
        <w:t xml:space="preserve"> If time allows</w:t>
      </w:r>
      <w:r w:rsidR="00017D6D">
        <w:rPr>
          <w:rFonts w:ascii="Times" w:eastAsia="Times New Roman" w:hAnsi="Times" w:cs="Arial"/>
          <w:color w:val="000000"/>
        </w:rPr>
        <w:t>,</w:t>
      </w:r>
      <w:r>
        <w:rPr>
          <w:rFonts w:ascii="Times" w:eastAsia="Times New Roman" w:hAnsi="Times" w:cs="Arial"/>
          <w:color w:val="000000"/>
        </w:rPr>
        <w:t xml:space="preserve"> as an extension activity</w:t>
      </w:r>
      <w:r w:rsidR="00017D6D">
        <w:rPr>
          <w:rFonts w:ascii="Times" w:eastAsia="Times New Roman" w:hAnsi="Times" w:cs="Arial"/>
          <w:color w:val="000000"/>
        </w:rPr>
        <w:t>,</w:t>
      </w:r>
      <w:r>
        <w:rPr>
          <w:rFonts w:ascii="Times" w:eastAsia="Times New Roman" w:hAnsi="Times" w:cs="Arial"/>
          <w:color w:val="000000"/>
        </w:rPr>
        <w:t xml:space="preserve"> the students will complete a similar activity </w:t>
      </w:r>
      <w:r w:rsidR="007572DC">
        <w:rPr>
          <w:rFonts w:ascii="Times" w:eastAsia="Times New Roman" w:hAnsi="Times" w:cs="Arial"/>
          <w:color w:val="000000"/>
        </w:rPr>
        <w:t xml:space="preserve">to the activity they worked on in groups. </w:t>
      </w:r>
      <w:r w:rsidR="00017D6D">
        <w:rPr>
          <w:rFonts w:ascii="Times" w:eastAsia="Times New Roman" w:hAnsi="Times" w:cs="Arial"/>
          <w:color w:val="000000"/>
        </w:rPr>
        <w:t>The students will work in the groups they were placed in before and complete the activity.</w:t>
      </w:r>
    </w:p>
    <w:p w14:paraId="1A21E826" w14:textId="77777777" w:rsidR="00017D6D" w:rsidRPr="001E01A7" w:rsidRDefault="00017D6D" w:rsidP="00D76C1E">
      <w:pPr>
        <w:rPr>
          <w:rFonts w:ascii="Times" w:eastAsia="Times New Roman" w:hAnsi="Times" w:cs="Arial"/>
          <w:color w:val="000000"/>
        </w:rPr>
      </w:pPr>
    </w:p>
    <w:p w14:paraId="1359C52B" w14:textId="77777777" w:rsidR="00FA53FA" w:rsidRDefault="00FA53FA" w:rsidP="00D76C1E">
      <w:pPr>
        <w:rPr>
          <w:rFonts w:ascii="Times" w:eastAsia="Times New Roman" w:hAnsi="Times" w:cs="Arial"/>
          <w:b/>
          <w:color w:val="000000"/>
        </w:rPr>
      </w:pPr>
    </w:p>
    <w:p w14:paraId="2A1F4176" w14:textId="7559DBFF" w:rsidR="00D76C1E" w:rsidRPr="008E31E7" w:rsidRDefault="00D76C1E" w:rsidP="00D76C1E">
      <w:pPr>
        <w:rPr>
          <w:rFonts w:ascii="Times" w:eastAsia="Times New Roman" w:hAnsi="Times" w:cs="Arial"/>
          <w:b/>
          <w:color w:val="222222"/>
        </w:rPr>
      </w:pPr>
      <w:r w:rsidRPr="008E31E7">
        <w:rPr>
          <w:rFonts w:ascii="Times" w:eastAsia="Times New Roman" w:hAnsi="Times" w:cs="Arial"/>
          <w:b/>
          <w:color w:val="000000"/>
        </w:rPr>
        <w:t xml:space="preserve">Lesson Self-Evaluation: </w:t>
      </w:r>
    </w:p>
    <w:p w14:paraId="1E084FB1" w14:textId="11E2677C" w:rsidR="00605A0B" w:rsidRPr="00AB61EA" w:rsidRDefault="001349B8">
      <w:pPr>
        <w:rPr>
          <w:rFonts w:ascii="Times New Roman" w:hAnsi="Times New Roman" w:cs="Times New Roman"/>
        </w:rPr>
      </w:pPr>
      <w:r w:rsidRPr="00AB61EA">
        <w:rPr>
          <w:rFonts w:ascii="Times New Roman" w:hAnsi="Times New Roman" w:cs="Times New Roman"/>
        </w:rPr>
        <w:t>Do the students understand the difference between compare and contrast? Were the students able to establish the differences and similarities between Pilgrim life and their life now. Was grouping the students homogenous the correct grouping?</w:t>
      </w:r>
      <w:r w:rsidR="00231494" w:rsidRPr="00AB61EA">
        <w:rPr>
          <w:rFonts w:ascii="Times New Roman" w:hAnsi="Times New Roman" w:cs="Times New Roman"/>
        </w:rPr>
        <w:t xml:space="preserve"> Were they collaborating and working together?</w:t>
      </w:r>
      <w:r w:rsidRPr="00AB61EA">
        <w:rPr>
          <w:rFonts w:ascii="Times New Roman" w:hAnsi="Times New Roman" w:cs="Times New Roman"/>
        </w:rPr>
        <w:t xml:space="preserve"> Did the lower entering students need the sentence starters I provided?  </w:t>
      </w:r>
    </w:p>
    <w:sectPr w:rsidR="00605A0B" w:rsidRPr="00AB61EA" w:rsidSect="004F6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A7E"/>
    <w:multiLevelType w:val="hybridMultilevel"/>
    <w:tmpl w:val="7DA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709F5"/>
    <w:multiLevelType w:val="multilevel"/>
    <w:tmpl w:val="52BC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9074D"/>
    <w:multiLevelType w:val="hybridMultilevel"/>
    <w:tmpl w:val="765C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A1FD2"/>
    <w:multiLevelType w:val="hybridMultilevel"/>
    <w:tmpl w:val="F5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1E"/>
    <w:rsid w:val="00017D6D"/>
    <w:rsid w:val="00020C99"/>
    <w:rsid w:val="00074837"/>
    <w:rsid w:val="00102747"/>
    <w:rsid w:val="0013026F"/>
    <w:rsid w:val="001349B8"/>
    <w:rsid w:val="00140BF5"/>
    <w:rsid w:val="001568E4"/>
    <w:rsid w:val="001D1F73"/>
    <w:rsid w:val="001E21B1"/>
    <w:rsid w:val="001F5CDB"/>
    <w:rsid w:val="001F6C68"/>
    <w:rsid w:val="002002CA"/>
    <w:rsid w:val="00231494"/>
    <w:rsid w:val="003A3B65"/>
    <w:rsid w:val="003A5315"/>
    <w:rsid w:val="003C2CD7"/>
    <w:rsid w:val="003D688E"/>
    <w:rsid w:val="003E4CF0"/>
    <w:rsid w:val="0047592B"/>
    <w:rsid w:val="004E0958"/>
    <w:rsid w:val="004F6B9E"/>
    <w:rsid w:val="00507494"/>
    <w:rsid w:val="00513367"/>
    <w:rsid w:val="005151BF"/>
    <w:rsid w:val="00543901"/>
    <w:rsid w:val="00587F70"/>
    <w:rsid w:val="005C3FF9"/>
    <w:rsid w:val="00613E8D"/>
    <w:rsid w:val="006561C1"/>
    <w:rsid w:val="006A5F91"/>
    <w:rsid w:val="006B4840"/>
    <w:rsid w:val="006E2F3C"/>
    <w:rsid w:val="00725735"/>
    <w:rsid w:val="00755A97"/>
    <w:rsid w:val="007572DC"/>
    <w:rsid w:val="007759C7"/>
    <w:rsid w:val="00785026"/>
    <w:rsid w:val="007958F3"/>
    <w:rsid w:val="007C0EF3"/>
    <w:rsid w:val="007D4FA9"/>
    <w:rsid w:val="00814898"/>
    <w:rsid w:val="008635A1"/>
    <w:rsid w:val="008652FB"/>
    <w:rsid w:val="00897428"/>
    <w:rsid w:val="00897A90"/>
    <w:rsid w:val="008B34F6"/>
    <w:rsid w:val="008B51AB"/>
    <w:rsid w:val="008C1A5A"/>
    <w:rsid w:val="009025C1"/>
    <w:rsid w:val="00933F64"/>
    <w:rsid w:val="00982464"/>
    <w:rsid w:val="00A51032"/>
    <w:rsid w:val="00A539FF"/>
    <w:rsid w:val="00A56263"/>
    <w:rsid w:val="00A71DCD"/>
    <w:rsid w:val="00A94A82"/>
    <w:rsid w:val="00AB61EA"/>
    <w:rsid w:val="00B27BD9"/>
    <w:rsid w:val="00B4481C"/>
    <w:rsid w:val="00B44CE0"/>
    <w:rsid w:val="00B81E3B"/>
    <w:rsid w:val="00C45CA2"/>
    <w:rsid w:val="00CC4B50"/>
    <w:rsid w:val="00D613BE"/>
    <w:rsid w:val="00D76C1E"/>
    <w:rsid w:val="00D83D16"/>
    <w:rsid w:val="00DC4729"/>
    <w:rsid w:val="00DD0479"/>
    <w:rsid w:val="00E329E3"/>
    <w:rsid w:val="00E505F3"/>
    <w:rsid w:val="00E84C14"/>
    <w:rsid w:val="00EF0384"/>
    <w:rsid w:val="00EF6A39"/>
    <w:rsid w:val="00F875A2"/>
    <w:rsid w:val="00F9669C"/>
    <w:rsid w:val="00FA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D273F"/>
  <w14:defaultImageDpi w14:val="32767"/>
  <w15:chartTrackingRefBased/>
  <w15:docId w15:val="{E658FEB1-F0E4-DD43-BD6E-C60B046A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C1E"/>
    <w:rPr>
      <w:color w:val="0000FF"/>
      <w:u w:val="single"/>
    </w:rPr>
  </w:style>
  <w:style w:type="paragraph" w:customStyle="1" w:styleId="Body">
    <w:name w:val="Body"/>
    <w:rsid w:val="00D76C1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D83D16"/>
    <w:pPr>
      <w:ind w:left="720"/>
      <w:contextualSpacing/>
    </w:pPr>
  </w:style>
  <w:style w:type="character" w:styleId="Strong">
    <w:name w:val="Strong"/>
    <w:basedOn w:val="DefaultParagraphFont"/>
    <w:uiPriority w:val="22"/>
    <w:qFormat/>
    <w:rsid w:val="00B44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shapiro</dc:creator>
  <cp:keywords/>
  <dc:description/>
  <cp:lastModifiedBy>stephanie shapiro</cp:lastModifiedBy>
  <cp:revision>191</cp:revision>
  <cp:lastPrinted>2019-11-20T21:17:00Z</cp:lastPrinted>
  <dcterms:created xsi:type="dcterms:W3CDTF">2019-11-20T13:46:00Z</dcterms:created>
  <dcterms:modified xsi:type="dcterms:W3CDTF">2019-11-20T21:18:00Z</dcterms:modified>
</cp:coreProperties>
</file>